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80"/>
      </w:tblGrid>
      <w:tr w:rsidR="00071A0E" w14:paraId="2B672A3F" w14:textId="77777777" w:rsidTr="00334E33">
        <w:trPr>
          <w:trHeight w:val="2142"/>
        </w:trPr>
        <w:tc>
          <w:tcPr>
            <w:tcW w:w="4536" w:type="dxa"/>
          </w:tcPr>
          <w:p w14:paraId="024D2DD4" w14:textId="77777777" w:rsidR="00071A0E" w:rsidRDefault="00071A0E" w:rsidP="000314E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E244B1" wp14:editId="32722453">
                  <wp:extent cx="2576706" cy="1371600"/>
                  <wp:effectExtent l="0" t="0" r="0" b="0"/>
                  <wp:docPr id="1" name="Picture 1" descr="C:\Users\Buddy\Pictures\WTSEA\WTSEA Logo small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dy\Pictures\WTSEA\WTSEA Logo small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862" cy="13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65E3D8D5" w14:textId="77777777" w:rsidR="00071A0E" w:rsidRDefault="00071A0E" w:rsidP="000314EC"/>
          <w:p w14:paraId="710253C5" w14:textId="77777777" w:rsidR="00071A0E" w:rsidRPr="004D7961" w:rsidRDefault="00071A0E" w:rsidP="000314EC">
            <w:pPr>
              <w:jc w:val="center"/>
              <w:rPr>
                <w:b/>
                <w:sz w:val="32"/>
              </w:rPr>
            </w:pPr>
            <w:r w:rsidRPr="004D7961">
              <w:rPr>
                <w:b/>
                <w:sz w:val="32"/>
              </w:rPr>
              <w:t>2017 WTSEA FALL CONFERENCE</w:t>
            </w:r>
            <w:r>
              <w:rPr>
                <w:b/>
                <w:sz w:val="32"/>
              </w:rPr>
              <w:t xml:space="preserve"> AGENDA</w:t>
            </w:r>
          </w:p>
          <w:p w14:paraId="0154AF18" w14:textId="77777777" w:rsidR="00071A0E" w:rsidRPr="004D7961" w:rsidRDefault="00071A0E" w:rsidP="000314EC">
            <w:pPr>
              <w:jc w:val="center"/>
              <w:rPr>
                <w:b/>
                <w:sz w:val="32"/>
              </w:rPr>
            </w:pPr>
            <w:r w:rsidRPr="004D7961">
              <w:rPr>
                <w:b/>
                <w:sz w:val="32"/>
              </w:rPr>
              <w:t>OCTOBER 13</w:t>
            </w:r>
            <w:r w:rsidRPr="004D7961">
              <w:rPr>
                <w:b/>
                <w:sz w:val="32"/>
                <w:vertAlign w:val="superscript"/>
              </w:rPr>
              <w:t>th</w:t>
            </w:r>
            <w:r w:rsidRPr="004D7961">
              <w:rPr>
                <w:b/>
                <w:sz w:val="32"/>
              </w:rPr>
              <w:t xml:space="preserve"> and 14</w:t>
            </w:r>
            <w:r w:rsidRPr="004D7961">
              <w:rPr>
                <w:b/>
                <w:sz w:val="32"/>
                <w:vertAlign w:val="superscript"/>
              </w:rPr>
              <w:t>th</w:t>
            </w:r>
          </w:p>
          <w:p w14:paraId="28CDEF61" w14:textId="77777777" w:rsidR="00071A0E" w:rsidRPr="00FC7805" w:rsidRDefault="00071A0E" w:rsidP="000314EC">
            <w:pPr>
              <w:jc w:val="center"/>
              <w:rPr>
                <w:rFonts w:ascii="Comic Sans MS" w:hAnsi="Comic Sans MS"/>
                <w:b/>
                <w:color w:val="003300"/>
                <w:sz w:val="32"/>
              </w:rPr>
            </w:pPr>
            <w:r w:rsidRPr="00FC7805">
              <w:rPr>
                <w:rFonts w:ascii="Comic Sans MS" w:hAnsi="Comic Sans MS"/>
                <w:b/>
                <w:color w:val="003300"/>
                <w:sz w:val="32"/>
              </w:rPr>
              <w:t>“WORKING TOGETHER”</w:t>
            </w:r>
          </w:p>
          <w:p w14:paraId="7F6536E6" w14:textId="77777777" w:rsidR="00071A0E" w:rsidRPr="00FC7805" w:rsidRDefault="00071A0E" w:rsidP="000314EC">
            <w:pPr>
              <w:jc w:val="center"/>
              <w:rPr>
                <w:sz w:val="20"/>
              </w:rPr>
            </w:pPr>
            <w:r w:rsidRPr="00FC7805">
              <w:rPr>
                <w:sz w:val="20"/>
              </w:rPr>
              <w:t>RENTON TECHNICAL COLLEGE</w:t>
            </w:r>
          </w:p>
          <w:p w14:paraId="68F81904" w14:textId="77777777" w:rsidR="00071A0E" w:rsidRPr="00FC7805" w:rsidRDefault="00071A0E" w:rsidP="000314EC">
            <w:pPr>
              <w:jc w:val="center"/>
              <w:rPr>
                <w:sz w:val="18"/>
              </w:rPr>
            </w:pPr>
            <w:r w:rsidRPr="00FC7805">
              <w:rPr>
                <w:sz w:val="18"/>
              </w:rPr>
              <w:t>3000 NE 4</w:t>
            </w:r>
            <w:r w:rsidRPr="00FC7805">
              <w:rPr>
                <w:sz w:val="18"/>
                <w:vertAlign w:val="superscript"/>
              </w:rPr>
              <w:t>TH</w:t>
            </w:r>
            <w:r w:rsidRPr="00FC7805">
              <w:rPr>
                <w:sz w:val="18"/>
              </w:rPr>
              <w:t xml:space="preserve"> STREET</w:t>
            </w:r>
          </w:p>
          <w:p w14:paraId="10E48FA3" w14:textId="77777777" w:rsidR="00071A0E" w:rsidRDefault="00071A0E" w:rsidP="000314EC">
            <w:pPr>
              <w:jc w:val="center"/>
            </w:pPr>
            <w:r w:rsidRPr="00FC7805">
              <w:rPr>
                <w:sz w:val="18"/>
              </w:rPr>
              <w:t>RENTON, WA  98056</w:t>
            </w:r>
          </w:p>
        </w:tc>
      </w:tr>
    </w:tbl>
    <w:p w14:paraId="2FCC780C" w14:textId="77777777" w:rsidR="00071A0E" w:rsidRPr="00EA77FB" w:rsidRDefault="00071A0E" w:rsidP="00071A0E">
      <w:pPr>
        <w:rPr>
          <w:b/>
          <w:sz w:val="2"/>
        </w:rPr>
      </w:pPr>
    </w:p>
    <w:p w14:paraId="522630EF" w14:textId="66A6C4AA" w:rsidR="00071A0E" w:rsidRPr="00D2275D" w:rsidRDefault="00071A0E" w:rsidP="007F52D6">
      <w:pPr>
        <w:rPr>
          <w:b/>
          <w:sz w:val="26"/>
          <w:szCs w:val="26"/>
        </w:rPr>
      </w:pPr>
      <w:r w:rsidRPr="00D2275D">
        <w:rPr>
          <w:b/>
          <w:sz w:val="26"/>
          <w:szCs w:val="26"/>
        </w:rPr>
        <w:t>F</w:t>
      </w:r>
      <w:r w:rsidR="002933AA">
        <w:rPr>
          <w:b/>
          <w:sz w:val="26"/>
          <w:szCs w:val="26"/>
        </w:rPr>
        <w:t>RIDAY AFTERNOON (</w:t>
      </w:r>
      <w:r w:rsidR="007F52D6">
        <w:rPr>
          <w:b/>
          <w:sz w:val="26"/>
          <w:szCs w:val="26"/>
        </w:rPr>
        <w:t>TSE COORDINATOR</w:t>
      </w:r>
      <w:r w:rsidR="002933AA">
        <w:rPr>
          <w:b/>
          <w:sz w:val="26"/>
          <w:szCs w:val="26"/>
        </w:rPr>
        <w:t xml:space="preserve"> WORKSHOP – 3 </w:t>
      </w:r>
      <w:r w:rsidRPr="00D2275D">
        <w:rPr>
          <w:b/>
          <w:sz w:val="26"/>
          <w:szCs w:val="26"/>
        </w:rPr>
        <w:t>CLOCK HOURS)</w:t>
      </w:r>
      <w:r w:rsidR="007F52D6">
        <w:rPr>
          <w:b/>
          <w:sz w:val="26"/>
          <w:szCs w:val="26"/>
        </w:rPr>
        <w:tab/>
      </w:r>
      <w:r w:rsidR="007F52D6">
        <w:rPr>
          <w:b/>
          <w:sz w:val="26"/>
          <w:szCs w:val="26"/>
        </w:rPr>
        <w:tab/>
      </w:r>
      <w:r w:rsidR="007F52D6">
        <w:rPr>
          <w:b/>
          <w:sz w:val="26"/>
          <w:szCs w:val="26"/>
        </w:rPr>
        <w:tab/>
        <w:t xml:space="preserve">           HOURS</w:t>
      </w:r>
      <w:r w:rsidR="007F52D6">
        <w:rPr>
          <w:b/>
          <w:sz w:val="26"/>
          <w:szCs w:val="26"/>
        </w:rPr>
        <w:tab/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D2275D" w14:paraId="2B66BBC8" w14:textId="77777777" w:rsidTr="009660B1">
        <w:trPr>
          <w:trHeight w:val="225"/>
        </w:trPr>
        <w:tc>
          <w:tcPr>
            <w:tcW w:w="1458" w:type="dxa"/>
          </w:tcPr>
          <w:p w14:paraId="1E303318" w14:textId="77777777" w:rsidR="00071A0E" w:rsidRPr="005735F9" w:rsidRDefault="00071A0E" w:rsidP="000314EC">
            <w:pPr>
              <w:rPr>
                <w:b/>
                <w:sz w:val="20"/>
              </w:rPr>
            </w:pPr>
            <w:r w:rsidRPr="005735F9">
              <w:rPr>
                <w:sz w:val="20"/>
              </w:rPr>
              <w:t>1:00-4:00</w:t>
            </w:r>
          </w:p>
        </w:tc>
        <w:tc>
          <w:tcPr>
            <w:tcW w:w="5850" w:type="dxa"/>
          </w:tcPr>
          <w:p w14:paraId="3A24D345" w14:textId="310293B4" w:rsidR="00071A0E" w:rsidRPr="005735F9" w:rsidRDefault="00C7254F" w:rsidP="000314EC">
            <w:pPr>
              <w:rPr>
                <w:b/>
                <w:sz w:val="20"/>
              </w:rPr>
            </w:pPr>
            <w:r>
              <w:rPr>
                <w:sz w:val="20"/>
              </w:rPr>
              <w:t>ES</w:t>
            </w:r>
            <w:r w:rsidR="009660B1">
              <w:rPr>
                <w:sz w:val="20"/>
              </w:rPr>
              <w:t>HB 1481 &amp;</w:t>
            </w:r>
            <w:r w:rsidR="00071A0E" w:rsidRPr="005735F9">
              <w:rPr>
                <w:sz w:val="20"/>
              </w:rPr>
              <w:t xml:space="preserve"> PUBLIC SCHOOL TSE</w:t>
            </w:r>
            <w:r w:rsidR="009660B1">
              <w:rPr>
                <w:sz w:val="20"/>
              </w:rPr>
              <w:t xml:space="preserve"> – PREPARING FOR </w:t>
            </w:r>
            <w:r w:rsidR="00AA7789">
              <w:rPr>
                <w:sz w:val="20"/>
              </w:rPr>
              <w:t>DOL AUDITS</w:t>
            </w:r>
          </w:p>
        </w:tc>
        <w:tc>
          <w:tcPr>
            <w:tcW w:w="3240" w:type="dxa"/>
          </w:tcPr>
          <w:p w14:paraId="31C9D6B5" w14:textId="77777777" w:rsidR="00071A0E" w:rsidRPr="005735F9" w:rsidRDefault="00071A0E" w:rsidP="000314EC">
            <w:pPr>
              <w:rPr>
                <w:b/>
                <w:sz w:val="20"/>
              </w:rPr>
            </w:pPr>
            <w:r w:rsidRPr="005735F9">
              <w:rPr>
                <w:sz w:val="20"/>
              </w:rPr>
              <w:t>ALEX HANSEN, DOL &amp; OSPI</w:t>
            </w:r>
          </w:p>
        </w:tc>
        <w:tc>
          <w:tcPr>
            <w:tcW w:w="468" w:type="dxa"/>
          </w:tcPr>
          <w:p w14:paraId="273EB306" w14:textId="77777777" w:rsidR="00071A0E" w:rsidRPr="00D2275D" w:rsidRDefault="00071A0E" w:rsidP="000314EC">
            <w:pPr>
              <w:rPr>
                <w:b/>
              </w:rPr>
            </w:pPr>
            <w:r w:rsidRPr="00D2275D">
              <w:t>3</w:t>
            </w:r>
          </w:p>
        </w:tc>
      </w:tr>
    </w:tbl>
    <w:p w14:paraId="1F3EAFE4" w14:textId="77777777" w:rsidR="00071A0E" w:rsidRPr="00EE5698" w:rsidRDefault="00071A0E" w:rsidP="00071A0E">
      <w:pPr>
        <w:rPr>
          <w:b/>
          <w:sz w:val="2"/>
        </w:rPr>
      </w:pPr>
    </w:p>
    <w:p w14:paraId="42EE7533" w14:textId="77777777" w:rsidR="00071A0E" w:rsidRPr="00D2275D" w:rsidRDefault="002933AA" w:rsidP="00071A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FRIDAY EVENING (PRE-CONFERENCE - 3 OR 4 </w:t>
      </w:r>
      <w:r w:rsidR="00071A0E" w:rsidRPr="00D2275D">
        <w:rPr>
          <w:b/>
          <w:sz w:val="26"/>
          <w:szCs w:val="26"/>
        </w:rPr>
        <w:t>CLOCK HOURS)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5735F9" w14:paraId="7519B959" w14:textId="77777777" w:rsidTr="00C754EF">
        <w:trPr>
          <w:trHeight w:val="279"/>
        </w:trPr>
        <w:tc>
          <w:tcPr>
            <w:tcW w:w="1458" w:type="dxa"/>
          </w:tcPr>
          <w:p w14:paraId="51130848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5:00-9:00</w:t>
            </w:r>
          </w:p>
        </w:tc>
        <w:tc>
          <w:tcPr>
            <w:tcW w:w="5850" w:type="dxa"/>
          </w:tcPr>
          <w:p w14:paraId="62319B6E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 xml:space="preserve">CPR &amp; FIRST AID </w:t>
            </w:r>
          </w:p>
        </w:tc>
        <w:tc>
          <w:tcPr>
            <w:tcW w:w="3240" w:type="dxa"/>
          </w:tcPr>
          <w:p w14:paraId="2424ACAB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CHUCK FILIPPINI</w:t>
            </w:r>
          </w:p>
        </w:tc>
        <w:tc>
          <w:tcPr>
            <w:tcW w:w="468" w:type="dxa"/>
          </w:tcPr>
          <w:p w14:paraId="2E00F091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4</w:t>
            </w:r>
          </w:p>
        </w:tc>
      </w:tr>
      <w:tr w:rsidR="00071A0E" w:rsidRPr="005735F9" w14:paraId="164D9C3F" w14:textId="77777777" w:rsidTr="003527C8">
        <w:tc>
          <w:tcPr>
            <w:tcW w:w="1458" w:type="dxa"/>
          </w:tcPr>
          <w:p w14:paraId="76E880E4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6:00-9:00</w:t>
            </w:r>
          </w:p>
        </w:tc>
        <w:tc>
          <w:tcPr>
            <w:tcW w:w="5850" w:type="dxa"/>
          </w:tcPr>
          <w:p w14:paraId="50A5AAE1" w14:textId="772984A9" w:rsidR="00071A0E" w:rsidRPr="005735F9" w:rsidRDefault="001F3052" w:rsidP="000314EC">
            <w:pPr>
              <w:rPr>
                <w:sz w:val="20"/>
              </w:rPr>
            </w:pPr>
            <w:r>
              <w:rPr>
                <w:sz w:val="20"/>
              </w:rPr>
              <w:t>“FROM CHUCK</w:t>
            </w:r>
            <w:r w:rsidR="00D678B1">
              <w:rPr>
                <w:sz w:val="20"/>
              </w:rPr>
              <w:t xml:space="preserve"> WAGONS TO DRIVERLESS CARS</w:t>
            </w:r>
            <w:r>
              <w:rPr>
                <w:sz w:val="20"/>
              </w:rPr>
              <w:t>”</w:t>
            </w:r>
          </w:p>
        </w:tc>
        <w:tc>
          <w:tcPr>
            <w:tcW w:w="3240" w:type="dxa"/>
          </w:tcPr>
          <w:p w14:paraId="7E9963E8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LOU GERVINO</w:t>
            </w:r>
          </w:p>
        </w:tc>
        <w:tc>
          <w:tcPr>
            <w:tcW w:w="468" w:type="dxa"/>
          </w:tcPr>
          <w:p w14:paraId="5D9ACA3E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3</w:t>
            </w:r>
          </w:p>
        </w:tc>
      </w:tr>
    </w:tbl>
    <w:p w14:paraId="3A6FC9B2" w14:textId="77777777" w:rsidR="00071A0E" w:rsidRPr="00D2275D" w:rsidRDefault="00071A0E" w:rsidP="00071A0E">
      <w:pPr>
        <w:rPr>
          <w:sz w:val="2"/>
          <w:szCs w:val="26"/>
        </w:rPr>
      </w:pPr>
    </w:p>
    <w:p w14:paraId="6D997CF7" w14:textId="77777777" w:rsidR="00071A0E" w:rsidRPr="00D2275D" w:rsidRDefault="002933AA" w:rsidP="00071A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SATURDAY MORNING (CONFERENCE - </w:t>
      </w:r>
      <w:r w:rsidR="00071A0E">
        <w:rPr>
          <w:b/>
          <w:sz w:val="26"/>
          <w:szCs w:val="26"/>
        </w:rPr>
        <w:t>3.5</w:t>
      </w:r>
      <w:r>
        <w:rPr>
          <w:b/>
          <w:sz w:val="26"/>
          <w:szCs w:val="26"/>
        </w:rPr>
        <w:t xml:space="preserve"> </w:t>
      </w:r>
      <w:r w:rsidR="00071A0E" w:rsidRPr="00D2275D">
        <w:rPr>
          <w:b/>
          <w:sz w:val="26"/>
          <w:szCs w:val="26"/>
        </w:rPr>
        <w:t>CLOCK HOURS)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38"/>
        <w:gridCol w:w="470"/>
      </w:tblGrid>
      <w:tr w:rsidR="00071A0E" w:rsidRPr="005735F9" w14:paraId="4C2423A8" w14:textId="77777777" w:rsidTr="003527C8">
        <w:tc>
          <w:tcPr>
            <w:tcW w:w="1458" w:type="dxa"/>
            <w:shd w:val="clear" w:color="auto" w:fill="FFFFFF" w:themeFill="background1"/>
          </w:tcPr>
          <w:p w14:paraId="345BFEA0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7</w:t>
            </w:r>
            <w:r w:rsidR="00744C76">
              <w:rPr>
                <w:sz w:val="20"/>
              </w:rPr>
              <w:t>:00</w:t>
            </w:r>
            <w:r w:rsidRPr="005735F9">
              <w:rPr>
                <w:sz w:val="20"/>
              </w:rPr>
              <w:t>-8:00</w:t>
            </w:r>
          </w:p>
        </w:tc>
        <w:tc>
          <w:tcPr>
            <w:tcW w:w="5850" w:type="dxa"/>
            <w:shd w:val="clear" w:color="auto" w:fill="FFFFFF" w:themeFill="background1"/>
          </w:tcPr>
          <w:p w14:paraId="4844135F" w14:textId="77777777" w:rsidR="00071A0E" w:rsidRPr="005735F9" w:rsidRDefault="005D3AAA" w:rsidP="000314EC">
            <w:pPr>
              <w:rPr>
                <w:sz w:val="20"/>
              </w:rPr>
            </w:pPr>
            <w:r>
              <w:rPr>
                <w:sz w:val="20"/>
              </w:rPr>
              <w:t>CONTINENTAL BREAKFAST &amp; CONFERENCE REGISTRATION</w:t>
            </w:r>
          </w:p>
        </w:tc>
        <w:tc>
          <w:tcPr>
            <w:tcW w:w="3238" w:type="dxa"/>
            <w:shd w:val="clear" w:color="auto" w:fill="FFFFFF" w:themeFill="background1"/>
          </w:tcPr>
          <w:p w14:paraId="76A7F5C8" w14:textId="77777777" w:rsidR="00071A0E" w:rsidRPr="005735F9" w:rsidRDefault="00071A0E" w:rsidP="000314EC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248CE46E" w14:textId="77777777" w:rsidR="00071A0E" w:rsidRPr="005735F9" w:rsidRDefault="00071A0E" w:rsidP="000314EC">
            <w:pPr>
              <w:rPr>
                <w:sz w:val="20"/>
              </w:rPr>
            </w:pPr>
          </w:p>
        </w:tc>
      </w:tr>
      <w:tr w:rsidR="00071A0E" w:rsidRPr="005735F9" w14:paraId="2F1DC577" w14:textId="77777777" w:rsidTr="003527C8">
        <w:tc>
          <w:tcPr>
            <w:tcW w:w="1458" w:type="dxa"/>
            <w:shd w:val="clear" w:color="auto" w:fill="FFFFFF" w:themeFill="background1"/>
          </w:tcPr>
          <w:p w14:paraId="2178B9C0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8:00-8:</w:t>
            </w:r>
            <w:r w:rsidR="00744C76">
              <w:rPr>
                <w:sz w:val="20"/>
              </w:rPr>
              <w:t>25</w:t>
            </w:r>
          </w:p>
        </w:tc>
        <w:tc>
          <w:tcPr>
            <w:tcW w:w="5850" w:type="dxa"/>
            <w:shd w:val="clear" w:color="auto" w:fill="FFFFFF" w:themeFill="background1"/>
          </w:tcPr>
          <w:p w14:paraId="2F7ACCCC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 xml:space="preserve">INTRODUCTIONS &amp; INSTRUCTIONS </w:t>
            </w:r>
            <w:r w:rsidR="00B12B6B">
              <w:rPr>
                <w:sz w:val="20"/>
              </w:rPr>
              <w:t xml:space="preserve">- </w:t>
            </w:r>
            <w:r w:rsidRPr="005735F9">
              <w:rPr>
                <w:sz w:val="20"/>
              </w:rPr>
              <w:t>CLOCK HOURS, ETC…</w:t>
            </w:r>
          </w:p>
        </w:tc>
        <w:tc>
          <w:tcPr>
            <w:tcW w:w="3238" w:type="dxa"/>
            <w:shd w:val="clear" w:color="auto" w:fill="FFFFFF" w:themeFill="background1"/>
          </w:tcPr>
          <w:p w14:paraId="150F83FB" w14:textId="3A6EEE18" w:rsidR="00071A0E" w:rsidRPr="001727F5" w:rsidRDefault="00071A0E" w:rsidP="003E7EB6">
            <w:pPr>
              <w:rPr>
                <w:sz w:val="20"/>
                <w:lang w:val="nb-NO"/>
              </w:rPr>
            </w:pPr>
            <w:r w:rsidRPr="001727F5">
              <w:rPr>
                <w:sz w:val="20"/>
                <w:lang w:val="nb-NO"/>
              </w:rPr>
              <w:t>MIKE SHEPHARD</w:t>
            </w:r>
          </w:p>
        </w:tc>
        <w:tc>
          <w:tcPr>
            <w:tcW w:w="470" w:type="dxa"/>
            <w:shd w:val="clear" w:color="auto" w:fill="FFFFFF" w:themeFill="background1"/>
          </w:tcPr>
          <w:p w14:paraId="0F46EDCF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.5</w:t>
            </w:r>
          </w:p>
        </w:tc>
      </w:tr>
      <w:tr w:rsidR="00071A0E" w:rsidRPr="005735F9" w14:paraId="396E6449" w14:textId="77777777" w:rsidTr="003527C8">
        <w:tc>
          <w:tcPr>
            <w:tcW w:w="1458" w:type="dxa"/>
            <w:shd w:val="clear" w:color="auto" w:fill="FFFFFF" w:themeFill="background1"/>
          </w:tcPr>
          <w:p w14:paraId="242D209A" w14:textId="77777777" w:rsidR="00071A0E" w:rsidRPr="005735F9" w:rsidRDefault="00744C76" w:rsidP="00031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8:25</w:t>
            </w:r>
            <w:r w:rsidR="00071A0E" w:rsidRPr="005735F9">
              <w:rPr>
                <w:b/>
                <w:sz w:val="20"/>
              </w:rPr>
              <w:t>-9:55</w:t>
            </w:r>
          </w:p>
        </w:tc>
        <w:tc>
          <w:tcPr>
            <w:tcW w:w="5850" w:type="dxa"/>
            <w:shd w:val="clear" w:color="auto" w:fill="FFFFFF" w:themeFill="background1"/>
          </w:tcPr>
          <w:p w14:paraId="72487A86" w14:textId="5DF91FA3" w:rsidR="00071A0E" w:rsidRPr="005735F9" w:rsidRDefault="001F3052" w:rsidP="000314EC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D678B1">
              <w:rPr>
                <w:sz w:val="20"/>
              </w:rPr>
              <w:t>IMPROVING YOUR DRIVER EDUCATION PROGRAM</w:t>
            </w:r>
            <w:r>
              <w:rPr>
                <w:sz w:val="20"/>
              </w:rPr>
              <w:t>”</w:t>
            </w:r>
          </w:p>
        </w:tc>
        <w:tc>
          <w:tcPr>
            <w:tcW w:w="3238" w:type="dxa"/>
            <w:shd w:val="clear" w:color="auto" w:fill="FFFFFF" w:themeFill="background1"/>
          </w:tcPr>
          <w:p w14:paraId="61916AED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LOU GERVINO</w:t>
            </w:r>
          </w:p>
        </w:tc>
        <w:tc>
          <w:tcPr>
            <w:tcW w:w="470" w:type="dxa"/>
            <w:shd w:val="clear" w:color="auto" w:fill="FFFFFF" w:themeFill="background1"/>
          </w:tcPr>
          <w:p w14:paraId="22BFF6DE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1.5</w:t>
            </w:r>
          </w:p>
        </w:tc>
      </w:tr>
      <w:tr w:rsidR="00071A0E" w:rsidRPr="005735F9" w14:paraId="2D0095F3" w14:textId="77777777" w:rsidTr="003527C8">
        <w:tc>
          <w:tcPr>
            <w:tcW w:w="1458" w:type="dxa"/>
          </w:tcPr>
          <w:p w14:paraId="5B0A22DA" w14:textId="77777777" w:rsidR="00071A0E" w:rsidRPr="005735F9" w:rsidRDefault="00071A0E" w:rsidP="000314EC">
            <w:pPr>
              <w:rPr>
                <w:b/>
                <w:color w:val="943634" w:themeColor="accent2" w:themeShade="BF"/>
                <w:sz w:val="20"/>
              </w:rPr>
            </w:pPr>
            <w:r w:rsidRPr="005735F9">
              <w:rPr>
                <w:b/>
                <w:color w:val="943634" w:themeColor="accent2" w:themeShade="BF"/>
                <w:sz w:val="20"/>
              </w:rPr>
              <w:t>9:55-10:2</w:t>
            </w:r>
            <w:r w:rsidR="00D009C2">
              <w:rPr>
                <w:b/>
                <w:color w:val="943634" w:themeColor="accent2" w:themeShade="BF"/>
                <w:sz w:val="20"/>
              </w:rPr>
              <w:t>0</w:t>
            </w:r>
          </w:p>
        </w:tc>
        <w:tc>
          <w:tcPr>
            <w:tcW w:w="5850" w:type="dxa"/>
          </w:tcPr>
          <w:p w14:paraId="2EE7F956" w14:textId="77777777" w:rsidR="00071A0E" w:rsidRPr="005735F9" w:rsidRDefault="00071A0E" w:rsidP="000314EC">
            <w:pPr>
              <w:rPr>
                <w:b/>
                <w:color w:val="943634" w:themeColor="accent2" w:themeShade="BF"/>
                <w:sz w:val="20"/>
              </w:rPr>
            </w:pPr>
            <w:r w:rsidRPr="005735F9">
              <w:rPr>
                <w:b/>
                <w:color w:val="943634" w:themeColor="accent2" w:themeShade="BF"/>
                <w:sz w:val="20"/>
              </w:rPr>
              <w:t>INTRO SPONSORS &amp; NETWORKING</w:t>
            </w:r>
          </w:p>
        </w:tc>
        <w:tc>
          <w:tcPr>
            <w:tcW w:w="3238" w:type="dxa"/>
          </w:tcPr>
          <w:p w14:paraId="1455208D" w14:textId="43C2812E" w:rsidR="00071A0E" w:rsidRPr="005735F9" w:rsidRDefault="00071A0E" w:rsidP="000314EC">
            <w:pPr>
              <w:rPr>
                <w:b/>
                <w:color w:val="943634" w:themeColor="accent2" w:themeShade="BF"/>
                <w:sz w:val="20"/>
              </w:rPr>
            </w:pPr>
            <w:r w:rsidRPr="005735F9">
              <w:rPr>
                <w:b/>
                <w:color w:val="943634" w:themeColor="accent2" w:themeShade="BF"/>
                <w:sz w:val="20"/>
              </w:rPr>
              <w:t>GERRY</w:t>
            </w:r>
            <w:r w:rsidR="00600AAA">
              <w:rPr>
                <w:b/>
                <w:color w:val="943634" w:themeColor="accent2" w:themeShade="BF"/>
                <w:sz w:val="20"/>
              </w:rPr>
              <w:t xml:space="preserve"> AP</w:t>
            </w:r>
            <w:r w:rsidR="009D14F9">
              <w:rPr>
                <w:b/>
                <w:color w:val="943634" w:themeColor="accent2" w:themeShade="BF"/>
                <w:sz w:val="20"/>
              </w:rPr>
              <w:t>PLE</w:t>
            </w:r>
            <w:r w:rsidRPr="005735F9">
              <w:rPr>
                <w:b/>
                <w:color w:val="943634" w:themeColor="accent2" w:themeShade="BF"/>
                <w:sz w:val="20"/>
              </w:rPr>
              <w:t xml:space="preserve"> &amp; SKEET</w:t>
            </w:r>
            <w:r w:rsidR="009D14F9">
              <w:rPr>
                <w:b/>
                <w:color w:val="943634" w:themeColor="accent2" w:themeShade="BF"/>
                <w:sz w:val="20"/>
              </w:rPr>
              <w:t xml:space="preserve"> GAUL</w:t>
            </w:r>
          </w:p>
        </w:tc>
        <w:tc>
          <w:tcPr>
            <w:tcW w:w="470" w:type="dxa"/>
          </w:tcPr>
          <w:p w14:paraId="20CE7F91" w14:textId="5B1A0F48" w:rsidR="00071A0E" w:rsidRPr="00043F15" w:rsidRDefault="00043F15" w:rsidP="000314EC">
            <w:pPr>
              <w:rPr>
                <w:bCs/>
                <w:color w:val="000000" w:themeColor="text1"/>
                <w:sz w:val="20"/>
                <w:shd w:val="pct15" w:color="auto" w:fill="FFFFFF"/>
              </w:rPr>
            </w:pPr>
            <w:r w:rsidRPr="00043F15">
              <w:rPr>
                <w:bCs/>
                <w:color w:val="000000" w:themeColor="text1"/>
                <w:sz w:val="20"/>
              </w:rPr>
              <w:t>.25</w:t>
            </w:r>
          </w:p>
        </w:tc>
      </w:tr>
      <w:tr w:rsidR="00071A0E" w:rsidRPr="005735F9" w14:paraId="1A8DB433" w14:textId="77777777" w:rsidTr="00B12B6B">
        <w:trPr>
          <w:trHeight w:val="198"/>
        </w:trPr>
        <w:tc>
          <w:tcPr>
            <w:tcW w:w="1458" w:type="dxa"/>
          </w:tcPr>
          <w:p w14:paraId="0A854E91" w14:textId="77777777" w:rsidR="00071A0E" w:rsidRPr="005735F9" w:rsidRDefault="00D009C2" w:rsidP="000314EC">
            <w:pPr>
              <w:rPr>
                <w:sz w:val="20"/>
              </w:rPr>
            </w:pPr>
            <w:r>
              <w:rPr>
                <w:sz w:val="20"/>
              </w:rPr>
              <w:t>10:20</w:t>
            </w:r>
            <w:r w:rsidR="00071A0E" w:rsidRPr="005735F9">
              <w:rPr>
                <w:sz w:val="20"/>
              </w:rPr>
              <w:t>-11:50</w:t>
            </w:r>
          </w:p>
        </w:tc>
        <w:tc>
          <w:tcPr>
            <w:tcW w:w="5850" w:type="dxa"/>
          </w:tcPr>
          <w:p w14:paraId="3723C880" w14:textId="75A79E40" w:rsidR="00071A0E" w:rsidRPr="005735F9" w:rsidRDefault="003315F1" w:rsidP="003E7EB6">
            <w:pPr>
              <w:rPr>
                <w:sz w:val="20"/>
              </w:rPr>
            </w:pPr>
            <w:r>
              <w:rPr>
                <w:sz w:val="20"/>
              </w:rPr>
              <w:t xml:space="preserve">“TRAUMA NURSE’S </w:t>
            </w:r>
            <w:r w:rsidR="003E7EB6">
              <w:rPr>
                <w:sz w:val="20"/>
              </w:rPr>
              <w:t>TALK TOUGH”</w:t>
            </w:r>
            <w:r w:rsidR="00071A0E" w:rsidRPr="005735F9">
              <w:rPr>
                <w:sz w:val="20"/>
              </w:rPr>
              <w:t xml:space="preserve"> </w:t>
            </w:r>
          </w:p>
        </w:tc>
        <w:tc>
          <w:tcPr>
            <w:tcW w:w="3238" w:type="dxa"/>
          </w:tcPr>
          <w:p w14:paraId="72CF9656" w14:textId="448EC23A" w:rsidR="00071A0E" w:rsidRPr="005735F9" w:rsidRDefault="00C7254F" w:rsidP="003E7EB6">
            <w:pPr>
              <w:rPr>
                <w:sz w:val="20"/>
              </w:rPr>
            </w:pPr>
            <w:r>
              <w:rPr>
                <w:sz w:val="20"/>
              </w:rPr>
              <w:t xml:space="preserve">SHELLEY CAMPBELL </w:t>
            </w:r>
          </w:p>
        </w:tc>
        <w:tc>
          <w:tcPr>
            <w:tcW w:w="470" w:type="dxa"/>
          </w:tcPr>
          <w:p w14:paraId="20C75828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1.5</w:t>
            </w:r>
          </w:p>
        </w:tc>
      </w:tr>
    </w:tbl>
    <w:p w14:paraId="4946CECF" w14:textId="77777777" w:rsidR="00071A0E" w:rsidRPr="000E4049" w:rsidRDefault="00071A0E" w:rsidP="00071A0E">
      <w:pPr>
        <w:rPr>
          <w:sz w:val="2"/>
        </w:rPr>
      </w:pPr>
    </w:p>
    <w:p w14:paraId="3C78C393" w14:textId="77777777" w:rsidR="00071A0E" w:rsidRPr="00D2275D" w:rsidRDefault="00071A0E" w:rsidP="00071A0E">
      <w:pPr>
        <w:rPr>
          <w:b/>
          <w:sz w:val="26"/>
          <w:szCs w:val="26"/>
        </w:rPr>
      </w:pPr>
      <w:r w:rsidRPr="00D2275D">
        <w:rPr>
          <w:b/>
          <w:sz w:val="26"/>
          <w:szCs w:val="26"/>
        </w:rPr>
        <w:t>LUNCH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5735F9" w14:paraId="60A00501" w14:textId="77777777" w:rsidTr="003527C8">
        <w:tc>
          <w:tcPr>
            <w:tcW w:w="1458" w:type="dxa"/>
          </w:tcPr>
          <w:p w14:paraId="7FF3B936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11:50-12:3</w:t>
            </w:r>
            <w:r w:rsidR="00B97BAA">
              <w:rPr>
                <w:sz w:val="20"/>
              </w:rPr>
              <w:t>0</w:t>
            </w:r>
          </w:p>
        </w:tc>
        <w:tc>
          <w:tcPr>
            <w:tcW w:w="5850" w:type="dxa"/>
          </w:tcPr>
          <w:p w14:paraId="44155284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LUNCH &amp; AWARDS</w:t>
            </w:r>
          </w:p>
        </w:tc>
        <w:tc>
          <w:tcPr>
            <w:tcW w:w="3240" w:type="dxa"/>
          </w:tcPr>
          <w:p w14:paraId="010B5C36" w14:textId="77777777" w:rsidR="00071A0E" w:rsidRPr="005735F9" w:rsidRDefault="00071A0E" w:rsidP="000314EC">
            <w:pPr>
              <w:rPr>
                <w:sz w:val="20"/>
              </w:rPr>
            </w:pPr>
            <w:r w:rsidRPr="005735F9">
              <w:rPr>
                <w:sz w:val="20"/>
              </w:rPr>
              <w:t>GERRY</w:t>
            </w:r>
            <w:r w:rsidR="009660B1">
              <w:rPr>
                <w:sz w:val="20"/>
              </w:rPr>
              <w:t xml:space="preserve"> APPLE</w:t>
            </w:r>
            <w:r w:rsidRPr="005735F9">
              <w:rPr>
                <w:sz w:val="20"/>
              </w:rPr>
              <w:t xml:space="preserve"> &amp; CHUCK</w:t>
            </w:r>
            <w:r w:rsidR="009660B1">
              <w:rPr>
                <w:sz w:val="20"/>
              </w:rPr>
              <w:t xml:space="preserve"> FILIPPINI</w:t>
            </w:r>
          </w:p>
        </w:tc>
        <w:tc>
          <w:tcPr>
            <w:tcW w:w="468" w:type="dxa"/>
          </w:tcPr>
          <w:p w14:paraId="2BDD3752" w14:textId="77777777" w:rsidR="00071A0E" w:rsidRPr="005735F9" w:rsidRDefault="00071A0E" w:rsidP="000314EC">
            <w:pPr>
              <w:rPr>
                <w:sz w:val="20"/>
              </w:rPr>
            </w:pPr>
          </w:p>
        </w:tc>
      </w:tr>
    </w:tbl>
    <w:p w14:paraId="75ECCFE3" w14:textId="77777777" w:rsidR="00071A0E" w:rsidRPr="000E4049" w:rsidRDefault="00071A0E" w:rsidP="00071A0E">
      <w:pPr>
        <w:rPr>
          <w:b/>
          <w:sz w:val="2"/>
        </w:rPr>
      </w:pPr>
    </w:p>
    <w:p w14:paraId="18F03BCA" w14:textId="6CB828B4" w:rsidR="00071A0E" w:rsidRPr="00075269" w:rsidRDefault="00071A0E" w:rsidP="00071A0E">
      <w:pPr>
        <w:rPr>
          <w:b/>
          <w:sz w:val="26"/>
          <w:szCs w:val="26"/>
        </w:rPr>
      </w:pPr>
      <w:r w:rsidRPr="00075269">
        <w:rPr>
          <w:b/>
          <w:sz w:val="26"/>
          <w:szCs w:val="26"/>
        </w:rPr>
        <w:t>SATURDAY AFTERNOON</w:t>
      </w:r>
      <w:r w:rsidR="00F7153C">
        <w:rPr>
          <w:b/>
          <w:sz w:val="26"/>
          <w:szCs w:val="26"/>
        </w:rPr>
        <w:t xml:space="preserve"> GENERAL SESSION CHOICES - </w:t>
      </w:r>
      <w:r>
        <w:rPr>
          <w:b/>
          <w:sz w:val="26"/>
          <w:szCs w:val="26"/>
        </w:rPr>
        <w:t>CHOOSE ONE</w:t>
      </w:r>
      <w:r w:rsidRPr="00075269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1.5</w:t>
      </w:r>
      <w:r w:rsidR="00326FAA">
        <w:rPr>
          <w:b/>
          <w:sz w:val="26"/>
          <w:szCs w:val="26"/>
        </w:rPr>
        <w:t xml:space="preserve"> </w:t>
      </w:r>
      <w:r w:rsidRPr="00075269">
        <w:rPr>
          <w:b/>
          <w:sz w:val="26"/>
          <w:szCs w:val="26"/>
        </w:rPr>
        <w:t>CLOCK HOURS)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58"/>
        <w:gridCol w:w="5850"/>
        <w:gridCol w:w="3238"/>
        <w:gridCol w:w="470"/>
      </w:tblGrid>
      <w:tr w:rsidR="00071A0E" w:rsidRPr="003527C8" w14:paraId="391520E8" w14:textId="77777777" w:rsidTr="003527C8">
        <w:tc>
          <w:tcPr>
            <w:tcW w:w="1458" w:type="dxa"/>
            <w:shd w:val="clear" w:color="auto" w:fill="FFFFFF" w:themeFill="background1"/>
          </w:tcPr>
          <w:p w14:paraId="533285D4" w14:textId="77777777" w:rsidR="00071A0E" w:rsidRPr="003527C8" w:rsidRDefault="00B97BAA" w:rsidP="000314EC">
            <w:pPr>
              <w:rPr>
                <w:sz w:val="20"/>
              </w:rPr>
            </w:pPr>
            <w:r>
              <w:rPr>
                <w:sz w:val="20"/>
              </w:rPr>
              <w:t>12:30</w:t>
            </w:r>
            <w:r w:rsidR="00071A0E" w:rsidRPr="003527C8">
              <w:rPr>
                <w:sz w:val="20"/>
              </w:rPr>
              <w:t>-2:00</w:t>
            </w:r>
          </w:p>
        </w:tc>
        <w:tc>
          <w:tcPr>
            <w:tcW w:w="5850" w:type="dxa"/>
            <w:shd w:val="clear" w:color="auto" w:fill="FFFFFF" w:themeFill="background1"/>
          </w:tcPr>
          <w:p w14:paraId="544500DD" w14:textId="5C4FB4DC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“UPDATE ON RULES &amp; POLICIES”  </w:t>
            </w:r>
          </w:p>
        </w:tc>
        <w:tc>
          <w:tcPr>
            <w:tcW w:w="3238" w:type="dxa"/>
            <w:shd w:val="clear" w:color="auto" w:fill="FFFFFF" w:themeFill="background1"/>
          </w:tcPr>
          <w:p w14:paraId="763EF8DF" w14:textId="31875CDF" w:rsidR="00071A0E" w:rsidRPr="003527C8" w:rsidRDefault="00C7254F" w:rsidP="000314EC">
            <w:pPr>
              <w:rPr>
                <w:sz w:val="20"/>
              </w:rPr>
            </w:pPr>
            <w:r>
              <w:rPr>
                <w:sz w:val="20"/>
              </w:rPr>
              <w:t xml:space="preserve">DOL STAFF </w:t>
            </w:r>
            <w:r w:rsidR="00071A0E" w:rsidRPr="003527C8">
              <w:rPr>
                <w:sz w:val="20"/>
              </w:rPr>
              <w:t>(CASEY SCHAUFLER)</w:t>
            </w:r>
          </w:p>
        </w:tc>
        <w:tc>
          <w:tcPr>
            <w:tcW w:w="470" w:type="dxa"/>
            <w:shd w:val="clear" w:color="auto" w:fill="FFFFFF" w:themeFill="background1"/>
          </w:tcPr>
          <w:p w14:paraId="68DE7400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1.5</w:t>
            </w:r>
          </w:p>
        </w:tc>
      </w:tr>
      <w:tr w:rsidR="00071A0E" w:rsidRPr="003527C8" w14:paraId="088F9328" w14:textId="77777777" w:rsidTr="003527C8">
        <w:tc>
          <w:tcPr>
            <w:tcW w:w="1458" w:type="dxa"/>
            <w:shd w:val="clear" w:color="auto" w:fill="FFFFFF" w:themeFill="background1"/>
          </w:tcPr>
          <w:p w14:paraId="7A9C3640" w14:textId="77777777" w:rsidR="00071A0E" w:rsidRPr="003527C8" w:rsidRDefault="00B97BAA" w:rsidP="000314EC">
            <w:pPr>
              <w:rPr>
                <w:sz w:val="20"/>
              </w:rPr>
            </w:pPr>
            <w:r>
              <w:rPr>
                <w:sz w:val="20"/>
              </w:rPr>
              <w:t>12:30</w:t>
            </w:r>
            <w:r w:rsidR="00071A0E" w:rsidRPr="003527C8">
              <w:rPr>
                <w:sz w:val="20"/>
              </w:rPr>
              <w:t>-2:00</w:t>
            </w:r>
          </w:p>
        </w:tc>
        <w:tc>
          <w:tcPr>
            <w:tcW w:w="5850" w:type="dxa"/>
            <w:shd w:val="clear" w:color="auto" w:fill="FFFFFF" w:themeFill="background1"/>
          </w:tcPr>
          <w:p w14:paraId="55DA2A83" w14:textId="0D2D3742" w:rsidR="00071A0E" w:rsidRPr="003527C8" w:rsidRDefault="00C77F35" w:rsidP="00C7254F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="00C7254F">
              <w:rPr>
                <w:sz w:val="20"/>
              </w:rPr>
              <w:t>ESHB</w:t>
            </w:r>
            <w:r w:rsidR="00071A0E" w:rsidRPr="003527C8">
              <w:rPr>
                <w:sz w:val="20"/>
              </w:rPr>
              <w:t xml:space="preserve"> 1481 – </w:t>
            </w:r>
            <w:r w:rsidR="00C7254F">
              <w:rPr>
                <w:sz w:val="20"/>
              </w:rPr>
              <w:t xml:space="preserve">IMPLICATIONS &amp; </w:t>
            </w:r>
            <w:r w:rsidR="00071A0E" w:rsidRPr="003527C8">
              <w:rPr>
                <w:sz w:val="20"/>
              </w:rPr>
              <w:t>WHAT’S NEXT</w:t>
            </w:r>
            <w:r w:rsidR="005E7DB8">
              <w:rPr>
                <w:sz w:val="20"/>
              </w:rPr>
              <w:t>?</w:t>
            </w:r>
            <w:r w:rsidR="00071A0E" w:rsidRPr="003527C8">
              <w:rPr>
                <w:sz w:val="20"/>
              </w:rPr>
              <w:t>”</w:t>
            </w:r>
          </w:p>
        </w:tc>
        <w:tc>
          <w:tcPr>
            <w:tcW w:w="3238" w:type="dxa"/>
            <w:shd w:val="clear" w:color="auto" w:fill="FFFFFF" w:themeFill="background1"/>
          </w:tcPr>
          <w:p w14:paraId="2D9DC7C5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ALEX HANSEN  </w:t>
            </w:r>
          </w:p>
        </w:tc>
        <w:tc>
          <w:tcPr>
            <w:tcW w:w="470" w:type="dxa"/>
            <w:shd w:val="clear" w:color="auto" w:fill="FFFFFF" w:themeFill="background1"/>
          </w:tcPr>
          <w:p w14:paraId="1905A4CA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1.5</w:t>
            </w:r>
          </w:p>
        </w:tc>
      </w:tr>
      <w:tr w:rsidR="00071A0E" w:rsidRPr="003527C8" w14:paraId="10C8E0D2" w14:textId="77777777" w:rsidTr="000A4246">
        <w:trPr>
          <w:trHeight w:val="207"/>
        </w:trPr>
        <w:tc>
          <w:tcPr>
            <w:tcW w:w="1458" w:type="dxa"/>
            <w:shd w:val="clear" w:color="auto" w:fill="FFFFFF" w:themeFill="background1"/>
          </w:tcPr>
          <w:p w14:paraId="070D1ABC" w14:textId="77777777" w:rsidR="00071A0E" w:rsidRPr="003527C8" w:rsidRDefault="00071A0E" w:rsidP="000314EC">
            <w:pPr>
              <w:rPr>
                <w:b/>
                <w:color w:val="943634" w:themeColor="accent2" w:themeShade="BF"/>
                <w:sz w:val="20"/>
              </w:rPr>
            </w:pPr>
            <w:r w:rsidRPr="003527C8">
              <w:rPr>
                <w:b/>
                <w:color w:val="943634" w:themeColor="accent2" w:themeShade="BF"/>
                <w:sz w:val="20"/>
              </w:rPr>
              <w:t>2:00-2:2</w:t>
            </w:r>
            <w:r w:rsidR="008B333E">
              <w:rPr>
                <w:b/>
                <w:color w:val="943634" w:themeColor="accent2" w:themeShade="BF"/>
                <w:sz w:val="20"/>
              </w:rPr>
              <w:t>0</w:t>
            </w:r>
          </w:p>
        </w:tc>
        <w:tc>
          <w:tcPr>
            <w:tcW w:w="5850" w:type="dxa"/>
            <w:shd w:val="clear" w:color="auto" w:fill="FFFFFF" w:themeFill="background1"/>
          </w:tcPr>
          <w:p w14:paraId="1CC7506D" w14:textId="77777777" w:rsidR="00071A0E" w:rsidRPr="003527C8" w:rsidRDefault="00071A0E" w:rsidP="000314EC">
            <w:pPr>
              <w:rPr>
                <w:b/>
                <w:color w:val="943634" w:themeColor="accent2" w:themeShade="BF"/>
                <w:sz w:val="20"/>
              </w:rPr>
            </w:pPr>
            <w:r w:rsidRPr="003527C8">
              <w:rPr>
                <w:b/>
                <w:color w:val="943634" w:themeColor="accent2" w:themeShade="BF"/>
                <w:sz w:val="20"/>
              </w:rPr>
              <w:t>NETWORKING &amp; BREAK</w:t>
            </w:r>
          </w:p>
        </w:tc>
        <w:tc>
          <w:tcPr>
            <w:tcW w:w="3238" w:type="dxa"/>
            <w:shd w:val="clear" w:color="auto" w:fill="FFFFFF" w:themeFill="background1"/>
          </w:tcPr>
          <w:p w14:paraId="25652CEE" w14:textId="767FA63D" w:rsidR="00071A0E" w:rsidRPr="003527C8" w:rsidRDefault="000A4246" w:rsidP="000314EC">
            <w:pPr>
              <w:rPr>
                <w:b/>
                <w:color w:val="943634" w:themeColor="accent2" w:themeShade="BF"/>
                <w:sz w:val="20"/>
              </w:rPr>
            </w:pPr>
            <w:r w:rsidRPr="005735F9">
              <w:rPr>
                <w:b/>
                <w:color w:val="943634" w:themeColor="accent2" w:themeShade="BF"/>
                <w:sz w:val="20"/>
              </w:rPr>
              <w:t>SPONSORS</w:t>
            </w:r>
          </w:p>
        </w:tc>
        <w:tc>
          <w:tcPr>
            <w:tcW w:w="470" w:type="dxa"/>
            <w:shd w:val="clear" w:color="auto" w:fill="FFFFFF" w:themeFill="background1"/>
          </w:tcPr>
          <w:p w14:paraId="35797D4E" w14:textId="11C9369E" w:rsidR="00071A0E" w:rsidRPr="00043F15" w:rsidRDefault="00043F15" w:rsidP="000314EC">
            <w:pPr>
              <w:rPr>
                <w:bCs/>
                <w:color w:val="943634" w:themeColor="accent2" w:themeShade="BF"/>
                <w:sz w:val="20"/>
              </w:rPr>
            </w:pPr>
            <w:r w:rsidRPr="00043F15">
              <w:rPr>
                <w:bCs/>
                <w:color w:val="000000" w:themeColor="text1"/>
                <w:sz w:val="20"/>
              </w:rPr>
              <w:t>.25</w:t>
            </w:r>
          </w:p>
        </w:tc>
      </w:tr>
    </w:tbl>
    <w:p w14:paraId="056596B5" w14:textId="77777777" w:rsidR="00071A0E" w:rsidRPr="00EB5117" w:rsidRDefault="00071A0E" w:rsidP="00071A0E">
      <w:pPr>
        <w:rPr>
          <w:sz w:val="2"/>
        </w:rPr>
      </w:pPr>
    </w:p>
    <w:p w14:paraId="25535CFF" w14:textId="29529581" w:rsidR="00071A0E" w:rsidRPr="00075269" w:rsidRDefault="00071A0E" w:rsidP="00414F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SATURDAY </w:t>
      </w:r>
      <w:r w:rsidR="00414FD0">
        <w:rPr>
          <w:b/>
          <w:sz w:val="26"/>
          <w:szCs w:val="26"/>
        </w:rPr>
        <w:t>BREAKOUT</w:t>
      </w:r>
      <w:r>
        <w:rPr>
          <w:b/>
          <w:sz w:val="26"/>
          <w:szCs w:val="26"/>
        </w:rPr>
        <w:t xml:space="preserve"> CHOICES</w:t>
      </w:r>
      <w:r w:rsidR="00326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326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CHOOSE </w:t>
      </w:r>
      <w:r w:rsidR="00414FD0">
        <w:rPr>
          <w:b/>
          <w:sz w:val="26"/>
          <w:szCs w:val="26"/>
        </w:rPr>
        <w:t>TWO</w:t>
      </w:r>
      <w:r>
        <w:rPr>
          <w:b/>
          <w:sz w:val="26"/>
          <w:szCs w:val="26"/>
        </w:rPr>
        <w:t xml:space="preserve"> </w:t>
      </w:r>
      <w:r w:rsidRPr="00075269">
        <w:rPr>
          <w:b/>
          <w:sz w:val="26"/>
          <w:szCs w:val="26"/>
        </w:rPr>
        <w:t>(</w:t>
      </w:r>
      <w:r w:rsidR="00326FAA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CLOCK HOUR EACH SESSION</w:t>
      </w:r>
      <w:r w:rsidRPr="00075269">
        <w:rPr>
          <w:b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3527C8" w14:paraId="32F684F0" w14:textId="77777777" w:rsidTr="003527C8">
        <w:tc>
          <w:tcPr>
            <w:tcW w:w="1458" w:type="dxa"/>
          </w:tcPr>
          <w:p w14:paraId="0A2361CE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2:25-3:2</w:t>
            </w:r>
            <w:r w:rsidR="008B333E">
              <w:rPr>
                <w:sz w:val="20"/>
              </w:rPr>
              <w:t>5</w:t>
            </w:r>
          </w:p>
        </w:tc>
        <w:tc>
          <w:tcPr>
            <w:tcW w:w="5850" w:type="dxa"/>
          </w:tcPr>
          <w:p w14:paraId="0A6BD409" w14:textId="13127E5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“DRIVING AGE VS. MATURITY” </w:t>
            </w:r>
          </w:p>
        </w:tc>
        <w:tc>
          <w:tcPr>
            <w:tcW w:w="3240" w:type="dxa"/>
          </w:tcPr>
          <w:p w14:paraId="65B21996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JOHN CLARK</w:t>
            </w:r>
          </w:p>
        </w:tc>
        <w:tc>
          <w:tcPr>
            <w:tcW w:w="468" w:type="dxa"/>
          </w:tcPr>
          <w:p w14:paraId="7C8C71CB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</w:t>
            </w:r>
          </w:p>
        </w:tc>
      </w:tr>
      <w:tr w:rsidR="00071A0E" w:rsidRPr="003527C8" w14:paraId="3B110A5F" w14:textId="77777777" w:rsidTr="003527C8">
        <w:tc>
          <w:tcPr>
            <w:tcW w:w="1458" w:type="dxa"/>
          </w:tcPr>
          <w:p w14:paraId="3656BF55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2:25-3:2</w:t>
            </w:r>
            <w:r w:rsidR="008B333E">
              <w:rPr>
                <w:sz w:val="20"/>
              </w:rPr>
              <w:t>5</w:t>
            </w:r>
          </w:p>
        </w:tc>
        <w:tc>
          <w:tcPr>
            <w:tcW w:w="5850" w:type="dxa"/>
          </w:tcPr>
          <w:p w14:paraId="38F6F90B" w14:textId="74E60CE4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“WASHINGTON STATE MADD” </w:t>
            </w:r>
          </w:p>
        </w:tc>
        <w:tc>
          <w:tcPr>
            <w:tcW w:w="3240" w:type="dxa"/>
          </w:tcPr>
          <w:p w14:paraId="75BCFAAD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MICHELLE DAVIS</w:t>
            </w:r>
          </w:p>
        </w:tc>
        <w:tc>
          <w:tcPr>
            <w:tcW w:w="468" w:type="dxa"/>
          </w:tcPr>
          <w:p w14:paraId="6DE9BD53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</w:t>
            </w:r>
          </w:p>
        </w:tc>
      </w:tr>
      <w:tr w:rsidR="003527C8" w:rsidRPr="003527C8" w14:paraId="6865D454" w14:textId="77777777" w:rsidTr="003527C8">
        <w:tc>
          <w:tcPr>
            <w:tcW w:w="1458" w:type="dxa"/>
            <w:shd w:val="clear" w:color="auto" w:fill="FFFFFF" w:themeFill="background1"/>
          </w:tcPr>
          <w:p w14:paraId="17C7A3AC" w14:textId="70432E2D" w:rsidR="003527C8" w:rsidRPr="003527C8" w:rsidRDefault="00E3094E" w:rsidP="000314EC">
            <w:pPr>
              <w:rPr>
                <w:sz w:val="20"/>
              </w:rPr>
            </w:pPr>
            <w:r>
              <w:rPr>
                <w:sz w:val="20"/>
              </w:rPr>
              <w:t>2:25-3:</w:t>
            </w:r>
            <w:r w:rsidR="008B333E">
              <w:rPr>
                <w:sz w:val="20"/>
              </w:rPr>
              <w:t>25</w:t>
            </w:r>
            <w:r w:rsidR="003527C8">
              <w:rPr>
                <w:sz w:val="20"/>
              </w:rPr>
              <w:t xml:space="preserve">                            </w:t>
            </w:r>
          </w:p>
        </w:tc>
        <w:tc>
          <w:tcPr>
            <w:tcW w:w="5850" w:type="dxa"/>
            <w:shd w:val="clear" w:color="auto" w:fill="FFFFFF" w:themeFill="background1"/>
          </w:tcPr>
          <w:p w14:paraId="60DECA0F" w14:textId="58C66BAD" w:rsidR="003527C8" w:rsidRPr="003527C8" w:rsidRDefault="000A4246" w:rsidP="001727F5">
            <w:pPr>
              <w:rPr>
                <w:sz w:val="20"/>
              </w:rPr>
            </w:pPr>
            <w:r>
              <w:rPr>
                <w:sz w:val="20"/>
              </w:rPr>
              <w:t>“KEY R.</w:t>
            </w:r>
            <w:r w:rsidR="001727F5">
              <w:rPr>
                <w:sz w:val="20"/>
              </w:rPr>
              <w:t>O</w:t>
            </w:r>
            <w:r>
              <w:rPr>
                <w:sz w:val="20"/>
              </w:rPr>
              <w:t>.W.</w:t>
            </w:r>
            <w:r w:rsidR="001727F5">
              <w:rPr>
                <w:sz w:val="20"/>
              </w:rPr>
              <w:t xml:space="preserve"> LAWS - GETTING ON THE SAME PAGE</w:t>
            </w:r>
            <w:r w:rsidR="003527C8">
              <w:rPr>
                <w:sz w:val="20"/>
              </w:rPr>
              <w:t>”</w:t>
            </w:r>
          </w:p>
        </w:tc>
        <w:tc>
          <w:tcPr>
            <w:tcW w:w="3240" w:type="dxa"/>
            <w:shd w:val="clear" w:color="auto" w:fill="FFFFFF" w:themeFill="background1"/>
          </w:tcPr>
          <w:p w14:paraId="5DFA93B7" w14:textId="77777777" w:rsidR="003527C8" w:rsidRPr="003527C8" w:rsidRDefault="003527C8" w:rsidP="000314EC">
            <w:pPr>
              <w:rPr>
                <w:sz w:val="20"/>
              </w:rPr>
            </w:pPr>
            <w:r>
              <w:rPr>
                <w:sz w:val="20"/>
              </w:rPr>
              <w:t>ALEX HANSEN</w:t>
            </w:r>
          </w:p>
        </w:tc>
        <w:tc>
          <w:tcPr>
            <w:tcW w:w="468" w:type="dxa"/>
            <w:shd w:val="clear" w:color="auto" w:fill="FFFFFF" w:themeFill="background1"/>
          </w:tcPr>
          <w:p w14:paraId="7101AD64" w14:textId="77777777" w:rsidR="003527C8" w:rsidRPr="003527C8" w:rsidRDefault="00A6447B" w:rsidP="000314E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1A0E" w:rsidRPr="003527C8" w14:paraId="771F2CC6" w14:textId="77777777" w:rsidTr="003527C8">
        <w:tc>
          <w:tcPr>
            <w:tcW w:w="1458" w:type="dxa"/>
            <w:shd w:val="clear" w:color="auto" w:fill="FFFFFF" w:themeFill="background1"/>
          </w:tcPr>
          <w:p w14:paraId="258F9639" w14:textId="7EF2CB21" w:rsidR="00071A0E" w:rsidRPr="003527C8" w:rsidRDefault="00A32027" w:rsidP="00A3202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71A0E" w:rsidRPr="003527C8">
              <w:rPr>
                <w:sz w:val="20"/>
              </w:rPr>
              <w:t>:</w:t>
            </w:r>
            <w:r>
              <w:rPr>
                <w:sz w:val="20"/>
              </w:rPr>
              <w:t>25-3:25</w:t>
            </w:r>
          </w:p>
        </w:tc>
        <w:tc>
          <w:tcPr>
            <w:tcW w:w="5850" w:type="dxa"/>
            <w:shd w:val="clear" w:color="auto" w:fill="FFFFFF" w:themeFill="background1"/>
          </w:tcPr>
          <w:p w14:paraId="1082DE47" w14:textId="589BA261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“STATE PATROL- </w:t>
            </w:r>
            <w:r w:rsidR="00490E79">
              <w:rPr>
                <w:sz w:val="20"/>
              </w:rPr>
              <w:t xml:space="preserve">ENFORCEMENT </w:t>
            </w:r>
            <w:r w:rsidRPr="003527C8">
              <w:rPr>
                <w:sz w:val="20"/>
              </w:rPr>
              <w:t>UPDATES &amp; POINTS OF EMPHASIS”</w:t>
            </w:r>
          </w:p>
        </w:tc>
        <w:tc>
          <w:tcPr>
            <w:tcW w:w="3240" w:type="dxa"/>
            <w:shd w:val="clear" w:color="auto" w:fill="FFFFFF" w:themeFill="background1"/>
          </w:tcPr>
          <w:p w14:paraId="07960DE8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SERGEANT WRITE</w:t>
            </w:r>
          </w:p>
        </w:tc>
        <w:tc>
          <w:tcPr>
            <w:tcW w:w="468" w:type="dxa"/>
            <w:shd w:val="clear" w:color="auto" w:fill="FFFFFF" w:themeFill="background1"/>
          </w:tcPr>
          <w:p w14:paraId="22A03508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</w:t>
            </w:r>
          </w:p>
        </w:tc>
      </w:tr>
      <w:tr w:rsidR="00071A0E" w:rsidRPr="003527C8" w14:paraId="13894CB3" w14:textId="77777777" w:rsidTr="003527C8">
        <w:tc>
          <w:tcPr>
            <w:tcW w:w="1458" w:type="dxa"/>
            <w:shd w:val="clear" w:color="auto" w:fill="auto"/>
          </w:tcPr>
          <w:p w14:paraId="0205A2F7" w14:textId="69102141" w:rsidR="00071A0E" w:rsidRPr="003527C8" w:rsidRDefault="00A32027" w:rsidP="00A3202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3527C8">
              <w:rPr>
                <w:sz w:val="20"/>
              </w:rPr>
              <w:t>:</w:t>
            </w:r>
            <w:r>
              <w:rPr>
                <w:sz w:val="20"/>
              </w:rPr>
              <w:t>25-3:25</w:t>
            </w:r>
          </w:p>
        </w:tc>
        <w:tc>
          <w:tcPr>
            <w:tcW w:w="5850" w:type="dxa"/>
            <w:shd w:val="clear" w:color="auto" w:fill="auto"/>
          </w:tcPr>
          <w:p w14:paraId="2D499B19" w14:textId="068EF498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 xml:space="preserve">“TRUCK SAFETY” </w:t>
            </w:r>
          </w:p>
        </w:tc>
        <w:tc>
          <w:tcPr>
            <w:tcW w:w="3240" w:type="dxa"/>
            <w:shd w:val="clear" w:color="auto" w:fill="auto"/>
          </w:tcPr>
          <w:p w14:paraId="7BCFDEDB" w14:textId="77777777" w:rsidR="00071A0E" w:rsidRPr="003527C8" w:rsidRDefault="003527C8" w:rsidP="000314EC">
            <w:pPr>
              <w:rPr>
                <w:sz w:val="20"/>
              </w:rPr>
            </w:pPr>
            <w:r>
              <w:rPr>
                <w:sz w:val="20"/>
              </w:rPr>
              <w:t>MIKE SOUTHARDS</w:t>
            </w:r>
          </w:p>
        </w:tc>
        <w:tc>
          <w:tcPr>
            <w:tcW w:w="468" w:type="dxa"/>
            <w:shd w:val="clear" w:color="auto" w:fill="auto"/>
          </w:tcPr>
          <w:p w14:paraId="70A5610E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</w:t>
            </w:r>
          </w:p>
        </w:tc>
      </w:tr>
      <w:tr w:rsidR="00071A0E" w:rsidRPr="003527C8" w14:paraId="12AA92DC" w14:textId="77777777" w:rsidTr="00490E79">
        <w:trPr>
          <w:trHeight w:val="198"/>
        </w:trPr>
        <w:tc>
          <w:tcPr>
            <w:tcW w:w="1458" w:type="dxa"/>
          </w:tcPr>
          <w:p w14:paraId="15503730" w14:textId="5516D188" w:rsidR="00071A0E" w:rsidRPr="003527C8" w:rsidRDefault="00A32027" w:rsidP="000314E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3527C8">
              <w:rPr>
                <w:sz w:val="20"/>
              </w:rPr>
              <w:t>:</w:t>
            </w:r>
            <w:r>
              <w:rPr>
                <w:sz w:val="20"/>
              </w:rPr>
              <w:t>25-3:25</w:t>
            </w:r>
          </w:p>
        </w:tc>
        <w:tc>
          <w:tcPr>
            <w:tcW w:w="5850" w:type="dxa"/>
          </w:tcPr>
          <w:p w14:paraId="4161DCD7" w14:textId="659DF985" w:rsidR="00071A0E" w:rsidRPr="003527C8" w:rsidRDefault="00071A0E" w:rsidP="000915DE">
            <w:pPr>
              <w:rPr>
                <w:sz w:val="20"/>
              </w:rPr>
            </w:pPr>
            <w:r w:rsidRPr="003527C8">
              <w:rPr>
                <w:sz w:val="20"/>
              </w:rPr>
              <w:t>“</w:t>
            </w:r>
            <w:r w:rsidR="000915DE">
              <w:rPr>
                <w:sz w:val="20"/>
              </w:rPr>
              <w:t>UTILIZING STUDENTS IN YOUR</w:t>
            </w:r>
            <w:r w:rsidR="0081642D">
              <w:rPr>
                <w:sz w:val="20"/>
              </w:rPr>
              <w:t xml:space="preserve"> TSE</w:t>
            </w:r>
            <w:r w:rsidR="000915DE">
              <w:rPr>
                <w:sz w:val="20"/>
              </w:rPr>
              <w:t xml:space="preserve"> PROGRAM</w:t>
            </w:r>
            <w:r w:rsidRPr="003527C8">
              <w:rPr>
                <w:sz w:val="20"/>
              </w:rPr>
              <w:t xml:space="preserve">” </w:t>
            </w:r>
          </w:p>
        </w:tc>
        <w:tc>
          <w:tcPr>
            <w:tcW w:w="3240" w:type="dxa"/>
          </w:tcPr>
          <w:p w14:paraId="62620AFB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SHELTON SADD CLUB</w:t>
            </w:r>
          </w:p>
        </w:tc>
        <w:tc>
          <w:tcPr>
            <w:tcW w:w="468" w:type="dxa"/>
          </w:tcPr>
          <w:p w14:paraId="664C2815" w14:textId="77777777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1</w:t>
            </w:r>
          </w:p>
        </w:tc>
      </w:tr>
    </w:tbl>
    <w:p w14:paraId="34D0C49C" w14:textId="77777777" w:rsidR="00071A0E" w:rsidRPr="00075269" w:rsidRDefault="00071A0E" w:rsidP="00071A0E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3527C8" w14:paraId="2235DA72" w14:textId="77777777" w:rsidTr="003527C8">
        <w:trPr>
          <w:trHeight w:val="70"/>
        </w:trPr>
        <w:tc>
          <w:tcPr>
            <w:tcW w:w="1458" w:type="dxa"/>
          </w:tcPr>
          <w:p w14:paraId="48136179" w14:textId="44865B36" w:rsidR="00071A0E" w:rsidRPr="003527C8" w:rsidRDefault="00A32027" w:rsidP="000314EC">
            <w:pPr>
              <w:rPr>
                <w:sz w:val="20"/>
              </w:rPr>
            </w:pPr>
            <w:r>
              <w:rPr>
                <w:sz w:val="20"/>
              </w:rPr>
              <w:t>3:25</w:t>
            </w:r>
            <w:r w:rsidR="00071A0E" w:rsidRPr="003527C8">
              <w:rPr>
                <w:sz w:val="20"/>
              </w:rPr>
              <w:t>-3:</w:t>
            </w:r>
            <w:r>
              <w:rPr>
                <w:sz w:val="20"/>
              </w:rPr>
              <w:t>30</w:t>
            </w:r>
          </w:p>
        </w:tc>
        <w:tc>
          <w:tcPr>
            <w:tcW w:w="5850" w:type="dxa"/>
          </w:tcPr>
          <w:p w14:paraId="2A8F3FC4" w14:textId="47B6AD2B" w:rsidR="00071A0E" w:rsidRPr="003527C8" w:rsidRDefault="00071A0E" w:rsidP="000314EC">
            <w:pPr>
              <w:rPr>
                <w:sz w:val="20"/>
              </w:rPr>
            </w:pPr>
            <w:r w:rsidRPr="003527C8">
              <w:rPr>
                <w:sz w:val="20"/>
              </w:rPr>
              <w:t>PASSING TO 2</w:t>
            </w:r>
            <w:r w:rsidRPr="003527C8">
              <w:rPr>
                <w:sz w:val="20"/>
                <w:vertAlign w:val="superscript"/>
              </w:rPr>
              <w:t>ND</w:t>
            </w:r>
            <w:r w:rsidR="00C77F35">
              <w:rPr>
                <w:sz w:val="20"/>
              </w:rPr>
              <w:t xml:space="preserve"> </w:t>
            </w:r>
            <w:r w:rsidRPr="003527C8">
              <w:rPr>
                <w:sz w:val="20"/>
              </w:rPr>
              <w:t>WORKSHOP CHOICE</w:t>
            </w:r>
          </w:p>
        </w:tc>
        <w:tc>
          <w:tcPr>
            <w:tcW w:w="3240" w:type="dxa"/>
          </w:tcPr>
          <w:p w14:paraId="548E0FC1" w14:textId="77777777" w:rsidR="00071A0E" w:rsidRPr="003527C8" w:rsidRDefault="00071A0E" w:rsidP="000314EC">
            <w:pPr>
              <w:rPr>
                <w:sz w:val="20"/>
              </w:rPr>
            </w:pPr>
          </w:p>
        </w:tc>
        <w:tc>
          <w:tcPr>
            <w:tcW w:w="468" w:type="dxa"/>
          </w:tcPr>
          <w:p w14:paraId="68FF38E0" w14:textId="77777777" w:rsidR="00071A0E" w:rsidRPr="003527C8" w:rsidRDefault="00071A0E" w:rsidP="000314EC">
            <w:pPr>
              <w:rPr>
                <w:sz w:val="20"/>
              </w:rPr>
            </w:pPr>
          </w:p>
        </w:tc>
      </w:tr>
    </w:tbl>
    <w:p w14:paraId="0709FE91" w14:textId="77777777" w:rsidR="00071A0E" w:rsidRPr="00075269" w:rsidRDefault="00071A0E" w:rsidP="00071A0E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090"/>
        <w:gridCol w:w="468"/>
      </w:tblGrid>
      <w:tr w:rsidR="00071A0E" w:rsidRPr="00D2275D" w14:paraId="56B517FE" w14:textId="77777777" w:rsidTr="000314EC">
        <w:tc>
          <w:tcPr>
            <w:tcW w:w="1458" w:type="dxa"/>
          </w:tcPr>
          <w:p w14:paraId="2577A82A" w14:textId="553860B5" w:rsidR="00071A0E" w:rsidRPr="00D2275D" w:rsidRDefault="00A32027" w:rsidP="000314EC">
            <w:pPr>
              <w:rPr>
                <w:sz w:val="20"/>
              </w:rPr>
            </w:pPr>
            <w:r>
              <w:rPr>
                <w:sz w:val="20"/>
              </w:rPr>
              <w:t>3:30-4:3</w:t>
            </w:r>
            <w:r w:rsidR="00071A0E" w:rsidRPr="00D2275D">
              <w:rPr>
                <w:sz w:val="20"/>
              </w:rPr>
              <w:t>0</w:t>
            </w:r>
          </w:p>
        </w:tc>
        <w:tc>
          <w:tcPr>
            <w:tcW w:w="9090" w:type="dxa"/>
          </w:tcPr>
          <w:p w14:paraId="7A7B2287" w14:textId="77777777" w:rsidR="00071A0E" w:rsidRPr="00D2275D" w:rsidRDefault="00071A0E" w:rsidP="000314EC">
            <w:pPr>
              <w:rPr>
                <w:sz w:val="20"/>
              </w:rPr>
            </w:pPr>
            <w:r w:rsidRPr="00D2275D">
              <w:rPr>
                <w:sz w:val="20"/>
              </w:rPr>
              <w:t>ALL WORKSHOPS WILL BE REPEATED</w:t>
            </w:r>
            <w:r>
              <w:rPr>
                <w:sz w:val="20"/>
              </w:rPr>
              <w:t>….   ATTEND YOUR 2</w:t>
            </w:r>
            <w:r w:rsidRPr="00DA02D8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WORKSHOP CHOICE</w:t>
            </w:r>
          </w:p>
        </w:tc>
        <w:tc>
          <w:tcPr>
            <w:tcW w:w="468" w:type="dxa"/>
          </w:tcPr>
          <w:p w14:paraId="60E89BFD" w14:textId="77777777" w:rsidR="00071A0E" w:rsidRPr="00D2275D" w:rsidRDefault="00071A0E" w:rsidP="000314EC">
            <w:pPr>
              <w:rPr>
                <w:sz w:val="20"/>
              </w:rPr>
            </w:pPr>
            <w:r w:rsidRPr="00D2275D">
              <w:rPr>
                <w:sz w:val="20"/>
              </w:rPr>
              <w:t>1</w:t>
            </w:r>
          </w:p>
        </w:tc>
      </w:tr>
    </w:tbl>
    <w:p w14:paraId="7C66585E" w14:textId="77777777" w:rsidR="00071A0E" w:rsidRPr="001B0FAD" w:rsidRDefault="00071A0E" w:rsidP="00071A0E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850"/>
        <w:gridCol w:w="3240"/>
        <w:gridCol w:w="468"/>
      </w:tblGrid>
      <w:tr w:rsidR="00071A0E" w:rsidRPr="00D2275D" w14:paraId="19BD21E7" w14:textId="77777777" w:rsidTr="003527C8">
        <w:tc>
          <w:tcPr>
            <w:tcW w:w="1458" w:type="dxa"/>
          </w:tcPr>
          <w:p w14:paraId="7D58F9F8" w14:textId="39EA820D" w:rsidR="00071A0E" w:rsidRPr="00D2275D" w:rsidRDefault="00A32027" w:rsidP="000314EC">
            <w:pPr>
              <w:rPr>
                <w:sz w:val="20"/>
              </w:rPr>
            </w:pPr>
            <w:r>
              <w:rPr>
                <w:sz w:val="20"/>
              </w:rPr>
              <w:t>4:30-4:3</w:t>
            </w:r>
            <w:r w:rsidR="00071A0E" w:rsidRPr="00D2275D">
              <w:rPr>
                <w:sz w:val="20"/>
              </w:rPr>
              <w:t>5</w:t>
            </w:r>
          </w:p>
        </w:tc>
        <w:tc>
          <w:tcPr>
            <w:tcW w:w="5850" w:type="dxa"/>
          </w:tcPr>
          <w:p w14:paraId="597A879E" w14:textId="77777777" w:rsidR="00071A0E" w:rsidRPr="00D2275D" w:rsidRDefault="00071A0E" w:rsidP="000314EC">
            <w:pPr>
              <w:rPr>
                <w:sz w:val="20"/>
              </w:rPr>
            </w:pPr>
            <w:r w:rsidRPr="00D2275D">
              <w:rPr>
                <w:sz w:val="20"/>
              </w:rPr>
              <w:t>PASSING TO CLOSING COMMENTS</w:t>
            </w:r>
          </w:p>
        </w:tc>
        <w:tc>
          <w:tcPr>
            <w:tcW w:w="3240" w:type="dxa"/>
          </w:tcPr>
          <w:p w14:paraId="4CB1A139" w14:textId="77777777" w:rsidR="00071A0E" w:rsidRPr="00D2275D" w:rsidRDefault="00071A0E" w:rsidP="000314EC">
            <w:pPr>
              <w:rPr>
                <w:sz w:val="20"/>
              </w:rPr>
            </w:pPr>
          </w:p>
        </w:tc>
        <w:tc>
          <w:tcPr>
            <w:tcW w:w="468" w:type="dxa"/>
          </w:tcPr>
          <w:p w14:paraId="5582E5F7" w14:textId="77777777" w:rsidR="00071A0E" w:rsidRPr="00D2275D" w:rsidRDefault="00071A0E" w:rsidP="000314EC">
            <w:pPr>
              <w:rPr>
                <w:sz w:val="20"/>
              </w:rPr>
            </w:pPr>
          </w:p>
        </w:tc>
      </w:tr>
    </w:tbl>
    <w:p w14:paraId="07CA6759" w14:textId="77777777" w:rsidR="00071A0E" w:rsidRPr="00DA02D8" w:rsidRDefault="00071A0E" w:rsidP="00071A0E">
      <w:pPr>
        <w:rPr>
          <w:sz w:val="2"/>
        </w:rPr>
      </w:pPr>
    </w:p>
    <w:p w14:paraId="7AEB7F4B" w14:textId="62FEB486" w:rsidR="00071A0E" w:rsidRPr="001B0FAD" w:rsidRDefault="002C06CB" w:rsidP="00071A0E">
      <w:r>
        <w:rPr>
          <w:sz w:val="20"/>
        </w:rPr>
        <w:t>4:3</w:t>
      </w:r>
      <w:r w:rsidRPr="003527C8">
        <w:rPr>
          <w:sz w:val="20"/>
        </w:rPr>
        <w:t>5-5:00</w:t>
      </w:r>
      <w:r>
        <w:rPr>
          <w:sz w:val="20"/>
        </w:rPr>
        <w:tab/>
      </w:r>
      <w:r w:rsidR="00071A0E" w:rsidRPr="001B0FAD">
        <w:rPr>
          <w:b/>
          <w:sz w:val="26"/>
          <w:szCs w:val="26"/>
        </w:rPr>
        <w:t>CLOSING COMMENTS &amp; NETWORKING STAMP</w:t>
      </w:r>
      <w:r>
        <w:rPr>
          <w:b/>
          <w:sz w:val="26"/>
          <w:szCs w:val="26"/>
        </w:rPr>
        <w:t xml:space="preserve"> (1 </w:t>
      </w:r>
      <w:r w:rsidR="00071A0E">
        <w:rPr>
          <w:b/>
          <w:sz w:val="26"/>
          <w:szCs w:val="26"/>
        </w:rPr>
        <w:t xml:space="preserve">CLOCK HOUR FOR </w:t>
      </w:r>
      <w:r w:rsidR="00C77F35">
        <w:rPr>
          <w:b/>
          <w:sz w:val="26"/>
          <w:szCs w:val="26"/>
        </w:rPr>
        <w:t>NETWORKING)</w:t>
      </w:r>
      <w:r w:rsidR="00C77F35" w:rsidRPr="002C06CB">
        <w:rPr>
          <w:sz w:val="20"/>
        </w:rPr>
        <w:t xml:space="preserve"> </w:t>
      </w:r>
      <w:r w:rsidR="00C77F35">
        <w:rPr>
          <w:sz w:val="20"/>
        </w:rPr>
        <w:t xml:space="preserve">  </w:t>
      </w:r>
      <w:r>
        <w:rPr>
          <w:sz w:val="20"/>
        </w:rPr>
        <w:t>.5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090"/>
        <w:gridCol w:w="468"/>
      </w:tblGrid>
      <w:tr w:rsidR="00071A0E" w:rsidRPr="00DA02D8" w14:paraId="1C709023" w14:textId="77777777" w:rsidTr="00A32027">
        <w:trPr>
          <w:trHeight w:val="234"/>
        </w:trPr>
        <w:tc>
          <w:tcPr>
            <w:tcW w:w="1458" w:type="dxa"/>
          </w:tcPr>
          <w:p w14:paraId="377F68C4" w14:textId="13C0BBFA" w:rsidR="00071A0E" w:rsidRPr="00DA02D8" w:rsidRDefault="00071A0E" w:rsidP="000314EC">
            <w:pPr>
              <w:rPr>
                <w:sz w:val="24"/>
              </w:rPr>
            </w:pPr>
          </w:p>
        </w:tc>
        <w:tc>
          <w:tcPr>
            <w:tcW w:w="9090" w:type="dxa"/>
          </w:tcPr>
          <w:p w14:paraId="2DE2FF3F" w14:textId="63F81194" w:rsidR="00071A0E" w:rsidRPr="00DA02D8" w:rsidRDefault="002C06CB" w:rsidP="003527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 w:rsidR="00071A0E" w:rsidRPr="00DA02D8">
              <w:rPr>
                <w:b/>
                <w:sz w:val="24"/>
              </w:rPr>
              <w:t>MUST RECEIVE NETWORKING STAMP TO EARN NETWORKING CLOCK HOURS</w:t>
            </w:r>
          </w:p>
        </w:tc>
        <w:tc>
          <w:tcPr>
            <w:tcW w:w="468" w:type="dxa"/>
          </w:tcPr>
          <w:p w14:paraId="7866D7C5" w14:textId="7CE34717" w:rsidR="00071A0E" w:rsidRPr="00DA02D8" w:rsidRDefault="00071A0E" w:rsidP="000314EC">
            <w:pPr>
              <w:rPr>
                <w:sz w:val="24"/>
              </w:rPr>
            </w:pPr>
          </w:p>
        </w:tc>
      </w:tr>
    </w:tbl>
    <w:p w14:paraId="25565407" w14:textId="77777777" w:rsidR="00484A30" w:rsidRDefault="00484A30"/>
    <w:sectPr w:rsidR="00484A30" w:rsidSect="005E6575">
      <w:pgSz w:w="12240" w:h="15840"/>
      <w:pgMar w:top="720" w:right="720" w:bottom="720" w:left="72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E"/>
    <w:rsid w:val="00043F15"/>
    <w:rsid w:val="00060475"/>
    <w:rsid w:val="00071A0E"/>
    <w:rsid w:val="0007298F"/>
    <w:rsid w:val="000915DE"/>
    <w:rsid w:val="000A4246"/>
    <w:rsid w:val="001727F5"/>
    <w:rsid w:val="001F3052"/>
    <w:rsid w:val="002933AA"/>
    <w:rsid w:val="002C06CB"/>
    <w:rsid w:val="00326FAA"/>
    <w:rsid w:val="003315F1"/>
    <w:rsid w:val="00334E33"/>
    <w:rsid w:val="003527C8"/>
    <w:rsid w:val="003E7EB6"/>
    <w:rsid w:val="00414FD0"/>
    <w:rsid w:val="00484A30"/>
    <w:rsid w:val="00490E79"/>
    <w:rsid w:val="005735F9"/>
    <w:rsid w:val="005D3AAA"/>
    <w:rsid w:val="005E6575"/>
    <w:rsid w:val="005E7DB8"/>
    <w:rsid w:val="00600AAA"/>
    <w:rsid w:val="006C211B"/>
    <w:rsid w:val="00744C76"/>
    <w:rsid w:val="007C0D96"/>
    <w:rsid w:val="007F1C16"/>
    <w:rsid w:val="007F52D6"/>
    <w:rsid w:val="0081642D"/>
    <w:rsid w:val="008B333E"/>
    <w:rsid w:val="009660B1"/>
    <w:rsid w:val="009D14F9"/>
    <w:rsid w:val="009F6BAC"/>
    <w:rsid w:val="00A32027"/>
    <w:rsid w:val="00A6447B"/>
    <w:rsid w:val="00AA7789"/>
    <w:rsid w:val="00B12B6B"/>
    <w:rsid w:val="00B97BAA"/>
    <w:rsid w:val="00C7254F"/>
    <w:rsid w:val="00C754EF"/>
    <w:rsid w:val="00C77F35"/>
    <w:rsid w:val="00D009C2"/>
    <w:rsid w:val="00D11185"/>
    <w:rsid w:val="00D678B1"/>
    <w:rsid w:val="00E3094E"/>
    <w:rsid w:val="00F7153C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4B23"/>
  <w15:docId w15:val="{C7E51DC2-FCD6-48B4-BF85-F5685E35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Skeet and Teri</dc:creator>
  <cp:lastModifiedBy>Terrisa Gaul</cp:lastModifiedBy>
  <cp:revision>2</cp:revision>
  <dcterms:created xsi:type="dcterms:W3CDTF">2017-05-25T23:20:00Z</dcterms:created>
  <dcterms:modified xsi:type="dcterms:W3CDTF">2017-05-25T23:20:00Z</dcterms:modified>
</cp:coreProperties>
</file>