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A4" w:rsidRDefault="00184CDB">
      <w:pPr>
        <w:jc w:val="center"/>
        <w:rPr>
          <w:rFonts w:ascii="Calibri" w:eastAsia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WTSEA Board Meeting – September 28, 2019</w:t>
      </w:r>
    </w:p>
    <w:p w:rsidR="004401A4" w:rsidRDefault="00184CD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Meeting call to order</w:t>
      </w:r>
      <w:r>
        <w:rPr>
          <w:rFonts w:ascii="Calibri" w:eastAsia="Calibri" w:hAnsi="Calibri" w:cs="Calibri"/>
        </w:rPr>
        <w:t xml:space="preserve"> – 9:00 a.m. – Mike Hahn via Zoom</w:t>
      </w:r>
    </w:p>
    <w:p w:rsidR="004401A4" w:rsidRDefault="00184CDB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 – We had a quorum</w:t>
      </w:r>
    </w:p>
    <w:p w:rsidR="004401A4" w:rsidRDefault="00184CDB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 present: Skeet Gaul (Treasurer); Gerald Apple (Coordinating Secretary); David Slipp( ESD #113); Bill Haley (ESD #173); Mike Hahn (President-Elect); Scott Calahan (University Representative); Mike Shephard (Member at Large); and Jack Coburn (ESD #11</w:t>
      </w:r>
      <w:r>
        <w:rPr>
          <w:rFonts w:ascii="Calibri" w:eastAsia="Calibri" w:hAnsi="Calibri" w:cs="Calibri"/>
        </w:rPr>
        <w:t>4)</w:t>
      </w:r>
    </w:p>
    <w:p w:rsidR="004401A4" w:rsidRDefault="00184CDB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Additions to agenda- none</w:t>
      </w:r>
    </w:p>
    <w:p w:rsidR="004401A4" w:rsidRDefault="00184CDB">
      <w:pPr>
        <w:numPr>
          <w:ilvl w:val="0"/>
          <w:numId w:val="1"/>
        </w:numPr>
        <w:spacing w:after="0" w:line="240" w:lineRule="auto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Accepted the resignation of Des Campbell leaving ESD 112 vacant; </w:t>
      </w:r>
    </w:p>
    <w:p w:rsidR="004401A4" w:rsidRDefault="004401A4">
      <w:pPr>
        <w:spacing w:after="0" w:line="240" w:lineRule="auto"/>
        <w:rPr>
          <w:rFonts w:ascii="Calibri" w:eastAsia="Calibri" w:hAnsi="Calibri" w:cs="Calibri"/>
        </w:rPr>
      </w:pPr>
    </w:p>
    <w:p w:rsidR="004401A4" w:rsidRDefault="00184CDB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Consent Agenda Items</w:t>
      </w:r>
      <w:r>
        <w:rPr>
          <w:rFonts w:ascii="Calibri" w:eastAsia="Calibri" w:hAnsi="Calibri" w:cs="Calibri"/>
        </w:rPr>
        <w:t>: (Please read reports ahead of time)</w:t>
      </w:r>
    </w:p>
    <w:p w:rsidR="004401A4" w:rsidRDefault="00184CDB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Minutes of Last Board Meeting – Gerry</w:t>
      </w:r>
    </w:p>
    <w:p w:rsidR="004401A4" w:rsidRDefault="00184CDB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Action Items from last Board meeting – See highlighted sections </w:t>
      </w:r>
      <w:r>
        <w:rPr>
          <w:rFonts w:ascii="Calibri" w:eastAsia="Calibri" w:hAnsi="Calibri" w:cs="Calibri"/>
        </w:rPr>
        <w:t>of the minutes</w:t>
      </w:r>
    </w:p>
    <w:p w:rsidR="004401A4" w:rsidRDefault="00184CDB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Coordinating Secretary’s Report - Gerry</w:t>
      </w:r>
    </w:p>
    <w:p w:rsidR="004401A4" w:rsidRDefault="00184CDB">
      <w:pPr>
        <w:numPr>
          <w:ilvl w:val="0"/>
          <w:numId w:val="2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Senior Driving Report - Gerry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Gerry mentioned that Freedom Driving School will be doing senior driving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programs</w:t>
      </w:r>
      <w:proofErr w:type="gramEnd"/>
      <w:r>
        <w:rPr>
          <w:rFonts w:ascii="Calibri" w:eastAsia="Calibri" w:hAnsi="Calibri" w:cs="Calibri"/>
        </w:rPr>
        <w:t xml:space="preserve"> in Pierce county starting in November.</w:t>
      </w:r>
    </w:p>
    <w:p w:rsidR="004401A4" w:rsidRDefault="00184CDB">
      <w:pPr>
        <w:numPr>
          <w:ilvl w:val="0"/>
          <w:numId w:val="3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Treasurer’s Report - Skeet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$15,413.69 is ou</w:t>
      </w:r>
      <w:r>
        <w:rPr>
          <w:rFonts w:ascii="Calibri" w:eastAsia="Calibri" w:hAnsi="Calibri" w:cs="Calibri"/>
        </w:rPr>
        <w:t>r present balance; Expenditures from 8-17-2019 to 9-26-2019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$4,107.70</w:t>
      </w:r>
      <w:proofErr w:type="gramStart"/>
      <w:r>
        <w:rPr>
          <w:rFonts w:ascii="Calibri" w:eastAsia="Calibri" w:hAnsi="Calibri" w:cs="Calibri"/>
        </w:rPr>
        <w:t>;  Income</w:t>
      </w:r>
      <w:proofErr w:type="gramEnd"/>
      <w:r>
        <w:rPr>
          <w:rFonts w:ascii="Calibri" w:eastAsia="Calibri" w:hAnsi="Calibri" w:cs="Calibri"/>
        </w:rPr>
        <w:t xml:space="preserve"> from 8-17-2019 to 9-26-2019- $3,365.29; Income vs.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Expenditures- 9-17-2019 thru 9-26-2019 is (-$742.41)</w:t>
      </w:r>
    </w:p>
    <w:p w:rsidR="004401A4" w:rsidRDefault="00184CDB">
      <w:pPr>
        <w:numPr>
          <w:ilvl w:val="0"/>
          <w:numId w:val="4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 Report – Skeet/Teri</w:t>
      </w:r>
    </w:p>
    <w:p w:rsidR="004401A4" w:rsidRDefault="00184CDB">
      <w:pPr>
        <w:numPr>
          <w:ilvl w:val="0"/>
          <w:numId w:val="4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Representing &amp; </w:t>
      </w:r>
      <w:proofErr w:type="gramStart"/>
      <w:r>
        <w:rPr>
          <w:rFonts w:ascii="Calibri" w:eastAsia="Calibri" w:hAnsi="Calibri" w:cs="Calibri"/>
        </w:rPr>
        <w:t>Informing</w:t>
      </w:r>
      <w:proofErr w:type="gramEnd"/>
      <w:r>
        <w:rPr>
          <w:rFonts w:ascii="Calibri" w:eastAsia="Calibri" w:hAnsi="Calibri" w:cs="Calibri"/>
        </w:rPr>
        <w:t xml:space="preserve"> our members - </w:t>
      </w:r>
      <w:r>
        <w:rPr>
          <w:rFonts w:ascii="Calibri" w:eastAsia="Calibri" w:hAnsi="Calibri" w:cs="Calibri"/>
          <w:b/>
        </w:rPr>
        <w:t>The WTSEA News! – Skeet</w:t>
      </w:r>
    </w:p>
    <w:p w:rsidR="004401A4" w:rsidRDefault="00184CDB">
      <w:pPr>
        <w:numPr>
          <w:ilvl w:val="0"/>
          <w:numId w:val="4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Soliciting articles from Board members to Skeet.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Alex and Gerry have sent in articles for The WTSEA News.  Skeet put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more</w:t>
      </w:r>
      <w:proofErr w:type="gramEnd"/>
      <w:r>
        <w:rPr>
          <w:rFonts w:ascii="Calibri" w:eastAsia="Calibri" w:hAnsi="Calibri" w:cs="Calibri"/>
        </w:rPr>
        <w:t xml:space="preserve"> resources on the website and made some corrections on the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website</w:t>
      </w:r>
      <w:proofErr w:type="gramEnd"/>
      <w:r>
        <w:rPr>
          <w:rFonts w:ascii="Calibri" w:eastAsia="Calibri" w:hAnsi="Calibri" w:cs="Calibri"/>
        </w:rPr>
        <w:t>.  Gerry promised to write more articles.</w:t>
      </w:r>
    </w:p>
    <w:p w:rsidR="004401A4" w:rsidRDefault="00184CDB">
      <w:pPr>
        <w:numPr>
          <w:ilvl w:val="0"/>
          <w:numId w:val="5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 Report – Skeet/Bree</w:t>
      </w:r>
    </w:p>
    <w:p w:rsidR="004401A4" w:rsidRDefault="00184CDB">
      <w:pPr>
        <w:numPr>
          <w:ilvl w:val="0"/>
          <w:numId w:val="5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Area lists to Board Members?- Bree will have that ready for the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December board meeting</w:t>
      </w:r>
    </w:p>
    <w:p w:rsidR="004401A4" w:rsidRDefault="00184CDB">
      <w:pPr>
        <w:numPr>
          <w:ilvl w:val="0"/>
          <w:numId w:val="6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Skeet sent a list of current board members; check accuracy of contact info </w:t>
      </w:r>
    </w:p>
    <w:p w:rsidR="004401A4" w:rsidRDefault="00184CDB">
      <w:pPr>
        <w:numPr>
          <w:ilvl w:val="0"/>
          <w:numId w:val="6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Which are</w:t>
      </w:r>
      <w:r>
        <w:rPr>
          <w:rFonts w:ascii="Calibri" w:eastAsia="Calibri" w:hAnsi="Calibri" w:cs="Calibri"/>
        </w:rPr>
        <w:t>as are up for election? (101, 105, 112, 114, 123)- The elections will be held in the spring of 2020.     Three board members are on the election committee.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 motion was made by Gerry and seconded by Skeet to approved the consent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agenda</w:t>
      </w:r>
      <w:proofErr w:type="gramEnd"/>
      <w:r>
        <w:rPr>
          <w:rFonts w:ascii="Calibri" w:eastAsia="Calibri" w:hAnsi="Calibri" w:cs="Calibri"/>
        </w:rPr>
        <w:t xml:space="preserve"> items.  The moti</w:t>
      </w:r>
      <w:r>
        <w:rPr>
          <w:rFonts w:ascii="Calibri" w:eastAsia="Calibri" w:hAnsi="Calibri" w:cs="Calibri"/>
        </w:rPr>
        <w:t xml:space="preserve">on passed.  </w:t>
      </w:r>
    </w:p>
    <w:p w:rsidR="004401A4" w:rsidRDefault="004401A4">
      <w:pPr>
        <w:ind w:left="1440"/>
        <w:rPr>
          <w:rFonts w:ascii="Calibri" w:eastAsia="Calibri" w:hAnsi="Calibri" w:cs="Calibri"/>
        </w:rPr>
      </w:pPr>
    </w:p>
    <w:p w:rsidR="004401A4" w:rsidRDefault="00184CDB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Old Business</w:t>
      </w:r>
      <w:r>
        <w:rPr>
          <w:rFonts w:ascii="Calibri" w:eastAsia="Calibri" w:hAnsi="Calibri" w:cs="Calibri"/>
        </w:rPr>
        <w:t>:</w:t>
      </w:r>
    </w:p>
    <w:p w:rsidR="004401A4" w:rsidRDefault="00184CDB">
      <w:pPr>
        <w:numPr>
          <w:ilvl w:val="0"/>
          <w:numId w:val="7"/>
        </w:numPr>
        <w:ind w:left="144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>ADTSEA</w:t>
      </w:r>
      <w:r>
        <w:rPr>
          <w:rFonts w:ascii="Calibri" w:eastAsia="Calibri" w:hAnsi="Calibri" w:cs="Calibri"/>
        </w:rPr>
        <w:t xml:space="preserve"> –</w:t>
      </w:r>
    </w:p>
    <w:p w:rsidR="004401A4" w:rsidRDefault="00184CDB">
      <w:pPr>
        <w:numPr>
          <w:ilvl w:val="0"/>
          <w:numId w:val="7"/>
        </w:numPr>
        <w:ind w:left="21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PNW Board Position – Gerry is running. Alex is submitting a letter to nominate Gerry for the </w:t>
      </w:r>
      <w:proofErr w:type="spellStart"/>
      <w:r>
        <w:rPr>
          <w:rFonts w:ascii="Calibri" w:eastAsia="Calibri" w:hAnsi="Calibri" w:cs="Calibri"/>
          <w:color w:val="000000"/>
        </w:rPr>
        <w:t>Kaywood</w:t>
      </w:r>
      <w:proofErr w:type="spellEnd"/>
      <w:r>
        <w:rPr>
          <w:rFonts w:ascii="Calibri" w:eastAsia="Calibri" w:hAnsi="Calibri" w:cs="Calibri"/>
          <w:color w:val="000000"/>
        </w:rPr>
        <w:t xml:space="preserve"> Award.</w:t>
      </w:r>
    </w:p>
    <w:p w:rsidR="004401A4" w:rsidRDefault="00184CDB">
      <w:pPr>
        <w:numPr>
          <w:ilvl w:val="0"/>
          <w:numId w:val="7"/>
        </w:numPr>
        <w:ind w:left="21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ADTSEA Membership – Please consider joining - Gerry</w:t>
      </w:r>
    </w:p>
    <w:p w:rsidR="004401A4" w:rsidRDefault="00184CDB">
      <w:pPr>
        <w:numPr>
          <w:ilvl w:val="0"/>
          <w:numId w:val="7"/>
        </w:numPr>
        <w:ind w:left="21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Next year’s conference –</w:t>
      </w:r>
      <w:r>
        <w:rPr>
          <w:rFonts w:ascii="Calibri" w:eastAsia="Calibri" w:hAnsi="Calibri" w:cs="Calibri"/>
          <w:color w:val="000000"/>
        </w:rPr>
        <w:t xml:space="preserve"> Wichita, Kansas; Jack, Mike Hahn, Alex, Mike Shephard and Gerry are planning on going to the ADTSEA conference next summer. </w:t>
      </w:r>
    </w:p>
    <w:p w:rsidR="004401A4" w:rsidRDefault="00184CDB">
      <w:pPr>
        <w:numPr>
          <w:ilvl w:val="0"/>
          <w:numId w:val="7"/>
        </w:numPr>
        <w:ind w:left="216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2022 proposal to hold ADTSEA conference in Vancouver, WA – Gerry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Gerry will be visiting this conference site this fall.  We def</w:t>
      </w:r>
      <w:r>
        <w:rPr>
          <w:rFonts w:ascii="Calibri" w:eastAsia="Calibri" w:hAnsi="Calibri" w:cs="Calibri"/>
          <w:color w:val="000000"/>
        </w:rPr>
        <w:t>initely have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the</w:t>
      </w:r>
      <w:proofErr w:type="gramEnd"/>
      <w:r>
        <w:rPr>
          <w:rFonts w:ascii="Calibri" w:eastAsia="Calibri" w:hAnsi="Calibri" w:cs="Calibri"/>
          <w:color w:val="000000"/>
        </w:rPr>
        <w:t xml:space="preserve"> support of Brett Robinson from ADTSEA and Bill Warner from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Oregon.  </w:t>
      </w:r>
    </w:p>
    <w:p w:rsidR="004401A4" w:rsidRDefault="004401A4">
      <w:pPr>
        <w:ind w:left="2160"/>
        <w:rPr>
          <w:rFonts w:ascii="Calibri" w:eastAsia="Calibri" w:hAnsi="Calibri" w:cs="Calibri"/>
          <w:color w:val="000000"/>
        </w:rPr>
      </w:pPr>
    </w:p>
    <w:p w:rsidR="004401A4" w:rsidRDefault="00184CDB">
      <w:pPr>
        <w:numPr>
          <w:ilvl w:val="0"/>
          <w:numId w:val="8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2019 Fall Traffic Safety Conference – October 11-12, Renton Vocational-Technical College</w:t>
      </w:r>
    </w:p>
    <w:p w:rsidR="004401A4" w:rsidRDefault="00184CDB">
      <w:pPr>
        <w:numPr>
          <w:ilvl w:val="0"/>
          <w:numId w:val="8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Conference Budget</w:t>
      </w:r>
      <w:r>
        <w:rPr>
          <w:rFonts w:ascii="Calibri" w:eastAsia="Calibri" w:hAnsi="Calibri" w:cs="Calibri"/>
        </w:rPr>
        <w:t xml:space="preserve"> – Expenses &amp; Income – Skeet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Skeet mentioned that we will probably have about $10,000 in our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account</w:t>
      </w:r>
      <w:proofErr w:type="gramEnd"/>
      <w:r>
        <w:rPr>
          <w:rFonts w:ascii="Calibri" w:eastAsia="Calibri" w:hAnsi="Calibri" w:cs="Calibri"/>
        </w:rPr>
        <w:t xml:space="preserve"> after the fall TSE conference.   We will probably have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another</w:t>
      </w:r>
      <w:proofErr w:type="gramEnd"/>
      <w:r>
        <w:rPr>
          <w:rFonts w:ascii="Calibri" w:eastAsia="Calibri" w:hAnsi="Calibri" w:cs="Calibri"/>
        </w:rPr>
        <w:t xml:space="preserve"> $6000 in expenses after the fall TSE conference-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. </w:t>
      </w:r>
      <w:proofErr w:type="gramStart"/>
      <w:r>
        <w:rPr>
          <w:rFonts w:ascii="Calibri" w:eastAsia="Calibri" w:hAnsi="Calibri" w:cs="Calibri"/>
        </w:rPr>
        <w:t>cost</w:t>
      </w:r>
      <w:proofErr w:type="gramEnd"/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of</w:t>
      </w:r>
      <w:proofErr w:type="gramEnd"/>
      <w:r>
        <w:rPr>
          <w:rFonts w:ascii="Calibri" w:eastAsia="Calibri" w:hAnsi="Calibri" w:cs="Calibri"/>
        </w:rPr>
        <w:t xml:space="preserve"> the website, ADTSEA and constant contact.   That </w:t>
      </w:r>
      <w:r>
        <w:rPr>
          <w:rFonts w:ascii="Calibri" w:eastAsia="Calibri" w:hAnsi="Calibri" w:cs="Calibri"/>
        </w:rPr>
        <w:t>will give us about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$4000 in reserve at the end of the budget year.  </w:t>
      </w:r>
    </w:p>
    <w:p w:rsidR="004401A4" w:rsidRDefault="00184CDB">
      <w:pPr>
        <w:numPr>
          <w:ilvl w:val="0"/>
          <w:numId w:val="9"/>
        </w:numPr>
        <w:ind w:left="28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Current list of registrations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We have 71 registered for the conference so far-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29 from public schools and 42 from commercial schools</w:t>
      </w:r>
    </w:p>
    <w:p w:rsidR="004401A4" w:rsidRDefault="00184CDB">
      <w:pPr>
        <w:numPr>
          <w:ilvl w:val="0"/>
          <w:numId w:val="10"/>
        </w:numPr>
        <w:ind w:left="28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How will reduced membership and registratio</w:t>
      </w:r>
      <w:r>
        <w:rPr>
          <w:rFonts w:ascii="Calibri" w:eastAsia="Calibri" w:hAnsi="Calibri" w:cs="Calibri"/>
          <w:color w:val="000000"/>
        </w:rPr>
        <w:t>ns impact our budget?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Normally we have about 140 people register for this fall TSE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conference</w:t>
      </w:r>
      <w:proofErr w:type="gramEnd"/>
      <w:r>
        <w:rPr>
          <w:rFonts w:ascii="Calibri" w:eastAsia="Calibri" w:hAnsi="Calibri" w:cs="Calibri"/>
          <w:color w:val="000000"/>
        </w:rPr>
        <w:t xml:space="preserve">.  We will look at this concern at our December </w:t>
      </w:r>
    </w:p>
    <w:p w:rsidR="004401A4" w:rsidRDefault="00184CDB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proofErr w:type="gramStart"/>
      <w:r>
        <w:rPr>
          <w:rFonts w:ascii="Calibri" w:eastAsia="Calibri" w:hAnsi="Calibri" w:cs="Calibri"/>
          <w:color w:val="000000"/>
        </w:rPr>
        <w:t>board</w:t>
      </w:r>
      <w:proofErr w:type="gramEnd"/>
      <w:r>
        <w:rPr>
          <w:rFonts w:ascii="Calibri" w:eastAsia="Calibri" w:hAnsi="Calibri" w:cs="Calibri"/>
          <w:color w:val="000000"/>
        </w:rPr>
        <w:t xml:space="preserve"> meeting.</w:t>
      </w:r>
    </w:p>
    <w:p w:rsidR="004401A4" w:rsidRDefault="00184CDB">
      <w:pPr>
        <w:numPr>
          <w:ilvl w:val="0"/>
          <w:numId w:val="11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Agenda</w:t>
      </w:r>
      <w:r>
        <w:rPr>
          <w:rFonts w:ascii="Calibri" w:eastAsia="Calibri" w:hAnsi="Calibri" w:cs="Calibri"/>
        </w:rPr>
        <w:t xml:space="preserve"> – Skeet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All of the speakers have been confirmed for the TSE conference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Mindy Smith will be replacing Patti </w:t>
      </w:r>
      <w:proofErr w:type="spellStart"/>
      <w:r>
        <w:rPr>
          <w:rFonts w:ascii="Calibri" w:eastAsia="Calibri" w:hAnsi="Calibri" w:cs="Calibri"/>
        </w:rPr>
        <w:t>Enbody</w:t>
      </w:r>
      <w:proofErr w:type="spellEnd"/>
      <w:r>
        <w:rPr>
          <w:rFonts w:ascii="Calibri" w:eastAsia="Calibri" w:hAnsi="Calibri" w:cs="Calibri"/>
        </w:rPr>
        <w:t xml:space="preserve"> for OSPI at our fall TSE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conference</w:t>
      </w:r>
      <w:proofErr w:type="gramEnd"/>
      <w:r>
        <w:rPr>
          <w:rFonts w:ascii="Calibri" w:eastAsia="Calibri" w:hAnsi="Calibri" w:cs="Calibri"/>
        </w:rPr>
        <w:t>;  Manny Gonzalez will be replacing Angie Ward for WTSC.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The DOL, WTSC and OSPI will each be given 20 minutes to provide an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update</w:t>
      </w:r>
      <w:proofErr w:type="gramEnd"/>
      <w:r>
        <w:rPr>
          <w:rFonts w:ascii="Calibri" w:eastAsia="Calibri" w:hAnsi="Calibri" w:cs="Calibri"/>
        </w:rPr>
        <w:t>.  Alex will be the Master of Ceremoni</w:t>
      </w:r>
      <w:r>
        <w:rPr>
          <w:rFonts w:ascii="Calibri" w:eastAsia="Calibri" w:hAnsi="Calibri" w:cs="Calibri"/>
        </w:rPr>
        <w:t>es and Gerry will be the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time</w:t>
      </w:r>
      <w:proofErr w:type="gramEnd"/>
      <w:r>
        <w:rPr>
          <w:rFonts w:ascii="Calibri" w:eastAsia="Calibri" w:hAnsi="Calibri" w:cs="Calibri"/>
        </w:rPr>
        <w:t xml:space="preserve"> keeper for this conference.</w:t>
      </w:r>
    </w:p>
    <w:p w:rsidR="004401A4" w:rsidRDefault="00184CDB">
      <w:pPr>
        <w:numPr>
          <w:ilvl w:val="0"/>
          <w:numId w:val="12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Exhibitors/Sponsors</w:t>
      </w:r>
      <w:r>
        <w:rPr>
          <w:rFonts w:ascii="Calibri" w:eastAsia="Calibri" w:hAnsi="Calibri" w:cs="Calibri"/>
        </w:rPr>
        <w:t xml:space="preserve"> – Gerry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Gerry will call those exhibitors who have not responded if they are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attending</w:t>
      </w:r>
      <w:proofErr w:type="gramEnd"/>
      <w:r>
        <w:rPr>
          <w:rFonts w:ascii="Calibri" w:eastAsia="Calibri" w:hAnsi="Calibri" w:cs="Calibri"/>
        </w:rPr>
        <w:t xml:space="preserve"> the fall TSE conference.  We have a potential new exhibitor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"Parents are the K</w:t>
      </w:r>
      <w:r>
        <w:rPr>
          <w:rFonts w:ascii="Calibri" w:eastAsia="Calibri" w:hAnsi="Calibri" w:cs="Calibri"/>
        </w:rPr>
        <w:t xml:space="preserve">ey." </w:t>
      </w:r>
    </w:p>
    <w:p w:rsidR="004401A4" w:rsidRDefault="00184CDB">
      <w:pPr>
        <w:numPr>
          <w:ilvl w:val="0"/>
          <w:numId w:val="13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Registration process &amp;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packets</w:t>
      </w:r>
      <w:r>
        <w:rPr>
          <w:rFonts w:ascii="Calibri" w:eastAsia="Calibri" w:hAnsi="Calibri" w:cs="Calibri"/>
        </w:rPr>
        <w:t xml:space="preserve"> – Skeet/Bree/Gerry</w:t>
      </w:r>
    </w:p>
    <w:p w:rsidR="004401A4" w:rsidRDefault="00184CDB">
      <w:pPr>
        <w:numPr>
          <w:ilvl w:val="0"/>
          <w:numId w:val="13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Registration fee for Board members – waived - Skeet</w:t>
      </w:r>
    </w:p>
    <w:p w:rsidR="004401A4" w:rsidRDefault="00184CDB">
      <w:pPr>
        <w:numPr>
          <w:ilvl w:val="0"/>
          <w:numId w:val="13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Packets contents? Committee to help Gerry?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We will put together the registration packets on Friday,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October 11th at 10:00 AM before the pre-conference.</w:t>
      </w:r>
    </w:p>
    <w:p w:rsidR="004401A4" w:rsidRDefault="00184CDB">
      <w:pPr>
        <w:numPr>
          <w:ilvl w:val="0"/>
          <w:numId w:val="14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Nametags: Skeet/Teri will number the name tags for the major door prizes.</w:t>
      </w:r>
    </w:p>
    <w:p w:rsidR="004401A4" w:rsidRDefault="00184CDB">
      <w:pPr>
        <w:numPr>
          <w:ilvl w:val="0"/>
          <w:numId w:val="14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Survey questions on the back of the stamp card?</w:t>
      </w:r>
    </w:p>
    <w:p w:rsidR="004401A4" w:rsidRDefault="00184CDB">
      <w:pPr>
        <w:numPr>
          <w:ilvl w:val="0"/>
          <w:numId w:val="14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Nominations/volunteers for Area rep/serving on Board</w:t>
      </w:r>
    </w:p>
    <w:p w:rsidR="004401A4" w:rsidRDefault="00184CDB">
      <w:pPr>
        <w:numPr>
          <w:ilvl w:val="0"/>
          <w:numId w:val="14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we add a Commercial School position to the Board?  (Tabled - major consensus was that it is not needed.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It was decided by the board to NOT have any survey questions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the back of the stamp cards.</w:t>
      </w:r>
    </w:p>
    <w:p w:rsidR="004401A4" w:rsidRDefault="00184CDB">
      <w:pPr>
        <w:numPr>
          <w:ilvl w:val="0"/>
          <w:numId w:val="15"/>
        </w:numPr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Clock-Hour procedures/Evaluation forms – Dav</w:t>
      </w:r>
      <w:r>
        <w:rPr>
          <w:rFonts w:ascii="Calibri" w:eastAsia="Calibri" w:hAnsi="Calibri" w:cs="Calibri"/>
          <w:b/>
        </w:rPr>
        <w:t>id</w:t>
      </w:r>
    </w:p>
    <w:p w:rsidR="004401A4" w:rsidRDefault="00184CDB">
      <w:pPr>
        <w:numPr>
          <w:ilvl w:val="0"/>
          <w:numId w:val="15"/>
        </w:numPr>
        <w:ind w:left="2880" w:hanging="1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Dave - Explained the process and assigned the Board members to help at check-out. Stu and his wife, Bill Haley, Jack Coburn, and Gerry will help with the sign out.  One person will collect the evaluation and stamp card, several will ensure the sign-out </w:t>
      </w:r>
      <w:r>
        <w:rPr>
          <w:rFonts w:ascii="Calibri" w:eastAsia="Calibri" w:hAnsi="Calibri" w:cs="Calibri"/>
          <w:color w:val="000000"/>
        </w:rPr>
        <w:t>and one will hand out the clock hour form.  If people need to leave early on Saturday, they need to check out with David.</w:t>
      </w:r>
    </w:p>
    <w:p w:rsidR="004401A4" w:rsidRDefault="00184CDB">
      <w:pPr>
        <w:numPr>
          <w:ilvl w:val="0"/>
          <w:numId w:val="15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Evaluations – Dave/Gerry/Skeet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David is developing the evaluation forms and Gerry will tabulate the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evaluation</w:t>
      </w:r>
      <w:proofErr w:type="gramEnd"/>
      <w:r>
        <w:rPr>
          <w:rFonts w:ascii="Calibri" w:eastAsia="Calibri" w:hAnsi="Calibri" w:cs="Calibri"/>
        </w:rPr>
        <w:t xml:space="preserve"> forms after the c</w:t>
      </w:r>
      <w:r>
        <w:rPr>
          <w:rFonts w:ascii="Calibri" w:eastAsia="Calibri" w:hAnsi="Calibri" w:cs="Calibri"/>
        </w:rPr>
        <w:t xml:space="preserve">onference.   We should NOT stamp the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cards</w:t>
      </w:r>
      <w:proofErr w:type="gramEnd"/>
      <w:r>
        <w:rPr>
          <w:rFonts w:ascii="Calibri" w:eastAsia="Calibri" w:hAnsi="Calibri" w:cs="Calibri"/>
        </w:rPr>
        <w:t xml:space="preserve"> until after the speakers stop their presentations.  One person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will</w:t>
      </w:r>
      <w:proofErr w:type="gramEnd"/>
      <w:r>
        <w:rPr>
          <w:rFonts w:ascii="Calibri" w:eastAsia="Calibri" w:hAnsi="Calibri" w:cs="Calibri"/>
        </w:rPr>
        <w:t xml:space="preserve"> collect the evaluation forms at the end of the conference.  The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evaluation</w:t>
      </w:r>
      <w:proofErr w:type="gramEnd"/>
      <w:r>
        <w:rPr>
          <w:rFonts w:ascii="Calibri" w:eastAsia="Calibri" w:hAnsi="Calibri" w:cs="Calibri"/>
        </w:rPr>
        <w:t xml:space="preserve"> forms will be turned in at 9:00 PM on Friday night and 5:00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PM on Saturday afternoon.  </w:t>
      </w:r>
    </w:p>
    <w:p w:rsidR="004401A4" w:rsidRDefault="00184CDB">
      <w:pPr>
        <w:numPr>
          <w:ilvl w:val="0"/>
          <w:numId w:val="16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Board Responsibilities</w:t>
      </w:r>
      <w:r>
        <w:rPr>
          <w:rFonts w:ascii="Calibri" w:eastAsia="Calibri" w:hAnsi="Calibri" w:cs="Calibri"/>
        </w:rPr>
        <w:t xml:space="preserve"> – Skeet/Gerry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 assigned various board members to introduce the general session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workshop presenters.  The speaker's </w:t>
      </w:r>
      <w:proofErr w:type="gramStart"/>
      <w:r>
        <w:rPr>
          <w:rFonts w:ascii="Calibri" w:eastAsia="Calibri" w:hAnsi="Calibri" w:cs="Calibri"/>
        </w:rPr>
        <w:t>bios  are</w:t>
      </w:r>
      <w:proofErr w:type="gramEnd"/>
      <w:r>
        <w:rPr>
          <w:rFonts w:ascii="Calibri" w:eastAsia="Calibri" w:hAnsi="Calibri" w:cs="Calibri"/>
        </w:rPr>
        <w:t xml:space="preserve"> on the WTSEA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website</w:t>
      </w:r>
      <w:proofErr w:type="gramEnd"/>
      <w:r>
        <w:rPr>
          <w:rFonts w:ascii="Calibri" w:eastAsia="Calibri" w:hAnsi="Calibri" w:cs="Calibri"/>
        </w:rPr>
        <w:t xml:space="preserve">.  </w:t>
      </w:r>
      <w:proofErr w:type="spellStart"/>
      <w:r>
        <w:rPr>
          <w:rFonts w:ascii="Calibri" w:eastAsia="Calibri" w:hAnsi="Calibri" w:cs="Calibri"/>
        </w:rPr>
        <w:t>Thefollowing</w:t>
      </w:r>
      <w:proofErr w:type="spellEnd"/>
      <w:r>
        <w:rPr>
          <w:rFonts w:ascii="Calibri" w:eastAsia="Calibri" w:hAnsi="Calibri" w:cs="Calibri"/>
        </w:rPr>
        <w:t xml:space="preserve"> people will be helping at</w:t>
      </w:r>
      <w:r>
        <w:rPr>
          <w:rFonts w:ascii="Calibri" w:eastAsia="Calibri" w:hAnsi="Calibri" w:cs="Calibri"/>
        </w:rPr>
        <w:t xml:space="preserve"> the registration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table</w:t>
      </w:r>
      <w:proofErr w:type="gramEnd"/>
      <w:r>
        <w:rPr>
          <w:rFonts w:ascii="Calibri" w:eastAsia="Calibri" w:hAnsi="Calibri" w:cs="Calibri"/>
        </w:rPr>
        <w:t xml:space="preserve">:  Skeet, Stu, Teri, Gerry, and Mike Hahn.  </w:t>
      </w:r>
    </w:p>
    <w:p w:rsidR="004401A4" w:rsidRDefault="00184CDB">
      <w:pPr>
        <w:numPr>
          <w:ilvl w:val="0"/>
          <w:numId w:val="17"/>
        </w:numPr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Luncheon – Board Members sit with Area members – Bree/Skeet/Gerry</w:t>
      </w:r>
    </w:p>
    <w:p w:rsidR="004401A4" w:rsidRDefault="00184CDB">
      <w:pPr>
        <w:numPr>
          <w:ilvl w:val="0"/>
          <w:numId w:val="17"/>
        </w:numPr>
        <w:ind w:left="2880" w:hanging="18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Discuss elections/solicit nominations for areas 101, 105, 112, 114 and 123</w:t>
      </w:r>
    </w:p>
    <w:p w:rsidR="004401A4" w:rsidRDefault="00184CDB">
      <w:pPr>
        <w:numPr>
          <w:ilvl w:val="0"/>
          <w:numId w:val="17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Informal discussion of impending crisis of </w:t>
      </w:r>
      <w:r>
        <w:rPr>
          <w:rFonts w:ascii="Calibri" w:eastAsia="Calibri" w:hAnsi="Calibri" w:cs="Calibri"/>
        </w:rPr>
        <w:t>declining membership?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We decided NOT to not have the conference </w:t>
      </w:r>
      <w:proofErr w:type="spellStart"/>
      <w:r>
        <w:rPr>
          <w:rFonts w:ascii="Calibri" w:eastAsia="Calibri" w:hAnsi="Calibri" w:cs="Calibri"/>
        </w:rPr>
        <w:t>atendees</w:t>
      </w:r>
      <w:proofErr w:type="spellEnd"/>
      <w:r>
        <w:rPr>
          <w:rFonts w:ascii="Calibri" w:eastAsia="Calibri" w:hAnsi="Calibri" w:cs="Calibri"/>
        </w:rPr>
        <w:t xml:space="preserve"> sit with their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respective</w:t>
      </w:r>
      <w:proofErr w:type="gramEnd"/>
      <w:r>
        <w:rPr>
          <w:rFonts w:ascii="Calibri" w:eastAsia="Calibri" w:hAnsi="Calibri" w:cs="Calibri"/>
        </w:rPr>
        <w:t xml:space="preserve"> board members at lunch because of the configuration of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space</w:t>
      </w:r>
      <w:proofErr w:type="gramEnd"/>
      <w:r>
        <w:rPr>
          <w:rFonts w:ascii="Calibri" w:eastAsia="Calibri" w:hAnsi="Calibri" w:cs="Calibri"/>
        </w:rPr>
        <w:t xml:space="preserve"> in the auditorium.</w:t>
      </w:r>
    </w:p>
    <w:p w:rsidR="004401A4" w:rsidRDefault="00184CDB">
      <w:pPr>
        <w:numPr>
          <w:ilvl w:val="0"/>
          <w:numId w:val="18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Door prizes –</w:t>
      </w:r>
      <w:r>
        <w:rPr>
          <w:rFonts w:ascii="Calibri" w:eastAsia="Calibri" w:hAnsi="Calibri" w:cs="Calibri"/>
        </w:rPr>
        <w:t xml:space="preserve"> Dave will send 125 door prize tickets to Skeet.  Dave said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people want more technology items as door prizes for their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vehicles</w:t>
      </w:r>
      <w:proofErr w:type="gramEnd"/>
      <w:r>
        <w:rPr>
          <w:rFonts w:ascii="Calibri" w:eastAsia="Calibri" w:hAnsi="Calibri" w:cs="Calibri"/>
        </w:rPr>
        <w:t xml:space="preserve">.  We will again offer a major door prize to be offered to a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conference</w:t>
      </w:r>
      <w:proofErr w:type="gramEnd"/>
      <w:r>
        <w:rPr>
          <w:rFonts w:ascii="Calibri" w:eastAsia="Calibri" w:hAnsi="Calibri" w:cs="Calibri"/>
        </w:rPr>
        <w:t xml:space="preserve"> attendee for next year's conference in W</w:t>
      </w:r>
      <w:r>
        <w:rPr>
          <w:rFonts w:ascii="Calibri" w:eastAsia="Calibri" w:hAnsi="Calibri" w:cs="Calibri"/>
        </w:rPr>
        <w:t>enatchee.</w:t>
      </w:r>
    </w:p>
    <w:p w:rsidR="004401A4" w:rsidRDefault="00184CDB">
      <w:pPr>
        <w:numPr>
          <w:ilvl w:val="0"/>
          <w:numId w:val="19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Certificates of Appreciation/Gifts – Gerry/Skeet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The certificates of appreciation have been completed by Gerry to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thank</w:t>
      </w:r>
      <w:proofErr w:type="gramEnd"/>
      <w:r>
        <w:rPr>
          <w:rFonts w:ascii="Calibri" w:eastAsia="Calibri" w:hAnsi="Calibri" w:cs="Calibri"/>
        </w:rPr>
        <w:t xml:space="preserve"> all of our exhibitors and speakers.  Skeet will be providing gift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certificates</w:t>
      </w:r>
      <w:proofErr w:type="gramEnd"/>
      <w:r>
        <w:rPr>
          <w:rFonts w:ascii="Calibri" w:eastAsia="Calibri" w:hAnsi="Calibri" w:cs="Calibri"/>
        </w:rPr>
        <w:t xml:space="preserve"> to the speakers.  </w:t>
      </w:r>
    </w:p>
    <w:p w:rsidR="004401A4" w:rsidRDefault="00184CDB">
      <w:pPr>
        <w:numPr>
          <w:ilvl w:val="0"/>
          <w:numId w:val="20"/>
        </w:numPr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Board Member – Ves</w:t>
      </w:r>
      <w:r>
        <w:rPr>
          <w:rFonts w:ascii="Calibri" w:eastAsia="Calibri" w:hAnsi="Calibri" w:cs="Calibri"/>
          <w:b/>
        </w:rPr>
        <w:t xml:space="preserve">ts/shirts?- 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We will NOT be purchasing vests this year for the board members. 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But we will purchase polo shirts for those board members that do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NOT have one.  </w:t>
      </w:r>
    </w:p>
    <w:p w:rsidR="004401A4" w:rsidRDefault="00184CDB">
      <w:pPr>
        <w:numPr>
          <w:ilvl w:val="0"/>
          <w:numId w:val="21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Food/snacks – Skeet/Mike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Mike will purchase items from Costco for the conference.</w:t>
      </w:r>
      <w:r>
        <w:rPr>
          <w:rFonts w:ascii="Calibri" w:eastAsia="Calibri" w:hAnsi="Calibri" w:cs="Calibri"/>
        </w:rPr>
        <w:t xml:space="preserve">  We will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have</w:t>
      </w:r>
      <w:proofErr w:type="gramEnd"/>
      <w:r>
        <w:rPr>
          <w:rFonts w:ascii="Calibri" w:eastAsia="Calibri" w:hAnsi="Calibri" w:cs="Calibri"/>
        </w:rPr>
        <w:t xml:space="preserve"> coffee, water and cookies for Friday night;  muffins, bagels, fruit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for</w:t>
      </w:r>
      <w:proofErr w:type="gramEnd"/>
      <w:r>
        <w:rPr>
          <w:rFonts w:ascii="Calibri" w:eastAsia="Calibri" w:hAnsi="Calibri" w:cs="Calibri"/>
        </w:rPr>
        <w:t xml:space="preserve"> the continental breakfast; coffee, water, pop and trail mix for the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breakout</w:t>
      </w:r>
      <w:proofErr w:type="gramEnd"/>
      <w:r>
        <w:rPr>
          <w:rFonts w:ascii="Calibri" w:eastAsia="Calibri" w:hAnsi="Calibri" w:cs="Calibri"/>
        </w:rPr>
        <w:t xml:space="preserve"> sessions on Saturday. </w:t>
      </w:r>
    </w:p>
    <w:p w:rsidR="004401A4" w:rsidRDefault="00184CDB">
      <w:pPr>
        <w:numPr>
          <w:ilvl w:val="0"/>
          <w:numId w:val="22"/>
        </w:numPr>
        <w:ind w:left="216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Cliff Boyce Teacher of the Year Award/Distinguished Servi</w:t>
      </w:r>
      <w:r>
        <w:rPr>
          <w:rFonts w:ascii="Calibri" w:eastAsia="Calibri" w:hAnsi="Calibri" w:cs="Calibri"/>
          <w:b/>
        </w:rPr>
        <w:t xml:space="preserve">ce Award – Plaques? 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The Distinguish Service award will be given to Dr. Greg Baker who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is</w:t>
      </w:r>
      <w:proofErr w:type="gramEnd"/>
      <w:r>
        <w:rPr>
          <w:rFonts w:ascii="Calibri" w:eastAsia="Calibri" w:hAnsi="Calibri" w:cs="Calibri"/>
          <w:b/>
        </w:rPr>
        <w:t xml:space="preserve"> the superintendent of the Bellingham School District. 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.      Printing</w:t>
      </w:r>
      <w:proofErr w:type="gramStart"/>
      <w:r>
        <w:rPr>
          <w:rFonts w:ascii="Calibri" w:eastAsia="Calibri" w:hAnsi="Calibri" w:cs="Calibri"/>
          <w:b/>
        </w:rPr>
        <w:t>-  Jack</w:t>
      </w:r>
      <w:proofErr w:type="gramEnd"/>
      <w:r>
        <w:rPr>
          <w:rFonts w:ascii="Calibri" w:eastAsia="Calibri" w:hAnsi="Calibri" w:cs="Calibri"/>
          <w:b/>
        </w:rPr>
        <w:t xml:space="preserve"> mentioned that Freedom Driving School is willing to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do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alot</w:t>
      </w:r>
      <w:proofErr w:type="spellEnd"/>
      <w:r>
        <w:rPr>
          <w:rFonts w:ascii="Calibri" w:eastAsia="Calibri" w:hAnsi="Calibri" w:cs="Calibri"/>
          <w:b/>
        </w:rPr>
        <w:t xml:space="preserve"> of the printing for the conference packets.  Dave will go to a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proofErr w:type="gramStart"/>
      <w:r>
        <w:rPr>
          <w:rFonts w:ascii="Calibri" w:eastAsia="Calibri" w:hAnsi="Calibri" w:cs="Calibri"/>
          <w:b/>
        </w:rPr>
        <w:t>place</w:t>
      </w:r>
      <w:proofErr w:type="gramEnd"/>
      <w:r>
        <w:rPr>
          <w:rFonts w:ascii="Calibri" w:eastAsia="Calibri" w:hAnsi="Calibri" w:cs="Calibri"/>
          <w:b/>
        </w:rPr>
        <w:t xml:space="preserve"> in Tumwater to print some items for the conference.  </w:t>
      </w:r>
    </w:p>
    <w:p w:rsidR="004401A4" w:rsidRDefault="00184CDB">
      <w:pPr>
        <w:numPr>
          <w:ilvl w:val="0"/>
          <w:numId w:val="23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 Issues – How do we discuss these issues at the conference?</w:t>
      </w:r>
    </w:p>
    <w:p w:rsidR="004401A4" w:rsidRDefault="00184CDB">
      <w:pPr>
        <w:numPr>
          <w:ilvl w:val="0"/>
          <w:numId w:val="23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Addressing the Teacher Training &amp; Retention Crisis in pu</w:t>
      </w:r>
      <w:r>
        <w:rPr>
          <w:rFonts w:ascii="Calibri" w:eastAsia="Calibri" w:hAnsi="Calibri" w:cs="Calibri"/>
        </w:rPr>
        <w:t>blic schools</w:t>
      </w:r>
    </w:p>
    <w:p w:rsidR="004401A4" w:rsidRDefault="00184CDB">
      <w:pPr>
        <w:numPr>
          <w:ilvl w:val="0"/>
          <w:numId w:val="23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courses by CWU this summer?</w:t>
      </w:r>
    </w:p>
    <w:p w:rsidR="004401A4" w:rsidRDefault="00184CDB">
      <w:pPr>
        <w:numPr>
          <w:ilvl w:val="0"/>
          <w:numId w:val="23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Then what?</w:t>
      </w:r>
    </w:p>
    <w:p w:rsidR="004401A4" w:rsidRDefault="00184CDB">
      <w:pPr>
        <w:numPr>
          <w:ilvl w:val="0"/>
          <w:numId w:val="23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Conditional courses- Gerry is willing to teach a BTW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conditional</w:t>
      </w:r>
      <w:proofErr w:type="gramEnd"/>
      <w:r>
        <w:rPr>
          <w:rFonts w:ascii="Calibri" w:eastAsia="Calibri" w:hAnsi="Calibri" w:cs="Calibri"/>
        </w:rPr>
        <w:t xml:space="preserve"> class in ESD #189 during January or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February of 2020.  Snohomish SD needs a classroom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TSE teacher.</w:t>
      </w:r>
    </w:p>
    <w:p w:rsidR="004401A4" w:rsidRDefault="00184CDB">
      <w:pPr>
        <w:numPr>
          <w:ilvl w:val="0"/>
          <w:numId w:val="24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Addressing the Agein</w:t>
      </w:r>
      <w:r>
        <w:rPr>
          <w:rFonts w:ascii="Calibri" w:eastAsia="Calibri" w:hAnsi="Calibri" w:cs="Calibri"/>
        </w:rPr>
        <w:t>g Leadership Crisis on the WTSEA Board</w:t>
      </w:r>
    </w:p>
    <w:p w:rsidR="004401A4" w:rsidRDefault="00184CDB">
      <w:pPr>
        <w:numPr>
          <w:ilvl w:val="0"/>
          <w:numId w:val="24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Begin the conversation about ending WTSEA?</w:t>
      </w:r>
    </w:p>
    <w:p w:rsidR="004401A4" w:rsidRDefault="00184CDB">
      <w:pPr>
        <w:numPr>
          <w:ilvl w:val="0"/>
          <w:numId w:val="24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year’s conference? </w:t>
      </w:r>
    </w:p>
    <w:p w:rsidR="004401A4" w:rsidRDefault="00184CDB">
      <w:pPr>
        <w:numPr>
          <w:ilvl w:val="0"/>
          <w:numId w:val="24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we afford Wenatchee?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We will discuss the answer to these questions at the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December meeting when we look at the budget after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fall TSE conference.  </w:t>
      </w:r>
    </w:p>
    <w:p w:rsidR="004401A4" w:rsidRDefault="00184CDB">
      <w:pPr>
        <w:numPr>
          <w:ilvl w:val="0"/>
          <w:numId w:val="25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Maybe a one-day conference with no hotel, no meal?</w:t>
      </w:r>
    </w:p>
    <w:p w:rsidR="004401A4" w:rsidRDefault="004401A4">
      <w:pPr>
        <w:ind w:left="2160"/>
        <w:rPr>
          <w:rFonts w:ascii="Calibri" w:eastAsia="Calibri" w:hAnsi="Calibri" w:cs="Calibri"/>
        </w:rPr>
      </w:pPr>
    </w:p>
    <w:p w:rsidR="004401A4" w:rsidRDefault="00184CDB">
      <w:pPr>
        <w:numPr>
          <w:ilvl w:val="0"/>
          <w:numId w:val="26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Proposed Constitution/Bylaws Amendments – </w:t>
      </w:r>
    </w:p>
    <w:p w:rsidR="004401A4" w:rsidRDefault="00184CDB">
      <w:pPr>
        <w:numPr>
          <w:ilvl w:val="0"/>
          <w:numId w:val="26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Pending issues </w:t>
      </w:r>
    </w:p>
    <w:p w:rsidR="004401A4" w:rsidRDefault="00184CDB">
      <w:pPr>
        <w:numPr>
          <w:ilvl w:val="0"/>
          <w:numId w:val="26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Clock hour issues – David</w:t>
      </w:r>
    </w:p>
    <w:p w:rsidR="004401A4" w:rsidRDefault="00184CDB">
      <w:pPr>
        <w:numPr>
          <w:ilvl w:val="0"/>
          <w:numId w:val="26"/>
        </w:numPr>
        <w:ind w:left="36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OSPI Clock-hour policies – David</w:t>
      </w:r>
    </w:p>
    <w:p w:rsidR="004401A4" w:rsidRDefault="00184CDB">
      <w:pPr>
        <w:numPr>
          <w:ilvl w:val="0"/>
          <w:numId w:val="26"/>
        </w:numPr>
        <w:ind w:left="36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OSPI changed some of the clock hour policies.</w:t>
      </w:r>
    </w:p>
    <w:p w:rsidR="004401A4" w:rsidRDefault="00184CDB">
      <w:pPr>
        <w:numPr>
          <w:ilvl w:val="0"/>
          <w:numId w:val="26"/>
        </w:numPr>
        <w:ind w:left="36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OSPI will accept out-of-state CEU or PDU hours from an out-of-state accredited college or university.  It must be listed as such on the certificate.</w:t>
      </w:r>
    </w:p>
    <w:p w:rsidR="004401A4" w:rsidRDefault="00184CDB">
      <w:pPr>
        <w:numPr>
          <w:ilvl w:val="0"/>
          <w:numId w:val="26"/>
        </w:numPr>
        <w:ind w:left="360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PNW Oregon Conference:  WOU is an approved clock </w:t>
      </w:r>
      <w:proofErr w:type="gramStart"/>
      <w:r>
        <w:rPr>
          <w:rFonts w:ascii="Calibri" w:eastAsia="Calibri" w:hAnsi="Calibri" w:cs="Calibri"/>
          <w:b/>
        </w:rPr>
        <w:t>hours</w:t>
      </w:r>
      <w:proofErr w:type="gramEnd"/>
      <w:r>
        <w:rPr>
          <w:rFonts w:ascii="Calibri" w:eastAsia="Calibri" w:hAnsi="Calibri" w:cs="Calibri"/>
          <w:b/>
        </w:rPr>
        <w:t xml:space="preserve"> provider.  Tonya East was not aware of the </w:t>
      </w:r>
      <w:proofErr w:type="spellStart"/>
      <w:r>
        <w:rPr>
          <w:rFonts w:ascii="Calibri" w:eastAsia="Calibri" w:hAnsi="Calibri" w:cs="Calibri"/>
          <w:b/>
        </w:rPr>
        <w:t>requiremn</w:t>
      </w:r>
      <w:r>
        <w:rPr>
          <w:rFonts w:ascii="Calibri" w:eastAsia="Calibri" w:hAnsi="Calibri" w:cs="Calibri"/>
          <w:b/>
        </w:rPr>
        <w:t>t</w:t>
      </w:r>
      <w:proofErr w:type="spellEnd"/>
      <w:r>
        <w:rPr>
          <w:rFonts w:ascii="Calibri" w:eastAsia="Calibri" w:hAnsi="Calibri" w:cs="Calibri"/>
          <w:b/>
        </w:rPr>
        <w:t xml:space="preserve"> to complete and hand out the OSPI 1125 clock hour form.  David is working on that.  We should not have to issue OSPI clock hours for that conference. </w:t>
      </w:r>
    </w:p>
    <w:p w:rsidR="004401A4" w:rsidRDefault="00184CD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4401A4" w:rsidRDefault="00184CDB">
      <w:pPr>
        <w:numPr>
          <w:ilvl w:val="0"/>
          <w:numId w:val="27"/>
        </w:numPr>
        <w:ind w:left="2880" w:hanging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Amendments to Constitution/Bylaws</w:t>
      </w:r>
    </w:p>
    <w:p w:rsidR="004401A4" w:rsidRDefault="00184CDB">
      <w:pPr>
        <w:numPr>
          <w:ilvl w:val="0"/>
          <w:numId w:val="27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Creating a board position for commercial schools?</w:t>
      </w:r>
    </w:p>
    <w:p w:rsidR="004401A4" w:rsidRDefault="00184CDB">
      <w:pPr>
        <w:numPr>
          <w:ilvl w:val="0"/>
          <w:numId w:val="27"/>
        </w:numPr>
        <w:ind w:left="36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Survey? (Const</w:t>
      </w:r>
      <w:r>
        <w:rPr>
          <w:rFonts w:ascii="Calibri" w:eastAsia="Calibri" w:hAnsi="Calibri" w:cs="Calibri"/>
        </w:rPr>
        <w:t>ant Contact or clock-hour evaluation form?)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This item has been tabled to the December board meeting.  </w:t>
      </w:r>
    </w:p>
    <w:p w:rsidR="004401A4" w:rsidRDefault="00184CDB">
      <w:pPr>
        <w:numPr>
          <w:ilvl w:val="0"/>
          <w:numId w:val="28"/>
        </w:numPr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New Business:</w:t>
      </w:r>
    </w:p>
    <w:p w:rsidR="004401A4" w:rsidRDefault="00184CDB">
      <w:pPr>
        <w:numPr>
          <w:ilvl w:val="0"/>
          <w:numId w:val="28"/>
        </w:numPr>
        <w:ind w:left="144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Important Meetings - Updates</w:t>
      </w:r>
    </w:p>
    <w:p w:rsidR="004401A4" w:rsidRDefault="00184CDB">
      <w:pPr>
        <w:numPr>
          <w:ilvl w:val="0"/>
          <w:numId w:val="28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DOL/OSPI Standardized Instructor Training Project – 3</w:t>
      </w:r>
      <w:r>
        <w:rPr>
          <w:rFonts w:ascii="Calibri" w:eastAsia="Calibri" w:hAnsi="Calibri" w:cs="Calibri"/>
          <w:b/>
          <w:vertAlign w:val="superscript"/>
        </w:rPr>
        <w:t>rd</w:t>
      </w:r>
      <w:r>
        <w:rPr>
          <w:rFonts w:ascii="Calibri" w:eastAsia="Calibri" w:hAnsi="Calibri" w:cs="Calibri"/>
          <w:b/>
        </w:rPr>
        <w:t xml:space="preserve"> Meeting – Saturday, September 21</w:t>
      </w:r>
      <w:r>
        <w:rPr>
          <w:rFonts w:ascii="Calibri" w:eastAsia="Calibri" w:hAnsi="Calibri" w:cs="Calibri"/>
        </w:rPr>
        <w:t>. Gerry/Skeet/Dave/Scott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The next meeting will be held on November 16th at the DOL from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 AM to 1 PM.  The meeting held on September 21st was fairly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productive</w:t>
      </w:r>
      <w:proofErr w:type="gramEnd"/>
      <w:r>
        <w:rPr>
          <w:rFonts w:ascii="Calibri" w:eastAsia="Calibri" w:hAnsi="Calibri" w:cs="Calibri"/>
        </w:rPr>
        <w:t>.  We listed the good qualities of a DOL trainer of trainers.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At the next meeting on </w:t>
      </w:r>
      <w:r>
        <w:rPr>
          <w:rFonts w:ascii="Calibri" w:eastAsia="Calibri" w:hAnsi="Calibri" w:cs="Calibri"/>
        </w:rPr>
        <w:t>November 16th, the assignment is for each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member</w:t>
      </w:r>
      <w:proofErr w:type="gramEnd"/>
      <w:r>
        <w:rPr>
          <w:rFonts w:ascii="Calibri" w:eastAsia="Calibri" w:hAnsi="Calibri" w:cs="Calibri"/>
        </w:rPr>
        <w:t xml:space="preserve"> of the committee to develop a story line that they can take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to</w:t>
      </w:r>
      <w:proofErr w:type="gramEnd"/>
      <w:r>
        <w:rPr>
          <w:rFonts w:ascii="Calibri" w:eastAsia="Calibri" w:hAnsi="Calibri" w:cs="Calibri"/>
        </w:rPr>
        <w:t xml:space="preserve"> their representatives in the state of Washington this winter.  We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got</w:t>
      </w:r>
      <w:proofErr w:type="gramEnd"/>
      <w:r>
        <w:rPr>
          <w:rFonts w:ascii="Calibri" w:eastAsia="Calibri" w:hAnsi="Calibri" w:cs="Calibri"/>
        </w:rPr>
        <w:t xml:space="preserve"> more accomplished at the September meeting because we had 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>16 people in attendance at the meeting.</w:t>
      </w:r>
    </w:p>
    <w:p w:rsidR="004401A4" w:rsidRDefault="00184CDB">
      <w:pPr>
        <w:numPr>
          <w:ilvl w:val="0"/>
          <w:numId w:val="29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DOL Updates/Bulletins</w:t>
      </w:r>
      <w:r>
        <w:rPr>
          <w:rFonts w:ascii="Calibri" w:eastAsia="Calibri" w:hAnsi="Calibri" w:cs="Calibri"/>
        </w:rPr>
        <w:t xml:space="preserve"> – </w:t>
      </w:r>
    </w:p>
    <w:p w:rsidR="004401A4" w:rsidRDefault="00184CDB">
      <w:pPr>
        <w:numPr>
          <w:ilvl w:val="0"/>
          <w:numId w:val="29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Curriculum Phase 2?  This is being done internally by the DOL</w:t>
      </w:r>
    </w:p>
    <w:p w:rsidR="004401A4" w:rsidRDefault="00184CDB">
      <w:pPr>
        <w:numPr>
          <w:ilvl w:val="0"/>
          <w:numId w:val="29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2019-2020 Audits? (Anybody been scheduled?) Jack mentioned that they did an audit of Freedom Driving School in January and they l</w:t>
      </w:r>
      <w:r>
        <w:rPr>
          <w:rFonts w:ascii="Calibri" w:eastAsia="Calibri" w:hAnsi="Calibri" w:cs="Calibri"/>
        </w:rPr>
        <w:t>ooked at their written and skills DOL tests.  They did NOT do an educational orientation.  The audit went very well.</w:t>
      </w:r>
    </w:p>
    <w:p w:rsidR="004401A4" w:rsidRDefault="00184CDB">
      <w:pPr>
        <w:numPr>
          <w:ilvl w:val="0"/>
          <w:numId w:val="29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PNW Conference in Portland – March</w:t>
      </w:r>
    </w:p>
    <w:p w:rsidR="004401A4" w:rsidRDefault="00184CDB">
      <w:pPr>
        <w:numPr>
          <w:ilvl w:val="0"/>
          <w:numId w:val="29"/>
        </w:numPr>
        <w:ind w:left="21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 are asking for workshops from Washington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It was mentioned that Gerry should call Tonya East from</w:t>
      </w:r>
      <w:r>
        <w:rPr>
          <w:rFonts w:ascii="Calibri" w:eastAsia="Calibri" w:hAnsi="Calibri" w:cs="Calibri"/>
        </w:rPr>
        <w:t xml:space="preserve"> WOU to see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what</w:t>
      </w:r>
      <w:proofErr w:type="gramEnd"/>
      <w:r>
        <w:rPr>
          <w:rFonts w:ascii="Calibri" w:eastAsia="Calibri" w:hAnsi="Calibri" w:cs="Calibri"/>
        </w:rPr>
        <w:t xml:space="preserve"> type of workshop presentations they needed.</w:t>
      </w:r>
    </w:p>
    <w:p w:rsidR="004401A4" w:rsidRDefault="00184CDB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Meeting was adjourned at 11:21 AM.  </w:t>
      </w:r>
    </w:p>
    <w:p w:rsidR="004401A4" w:rsidRDefault="00184CDB">
      <w:pPr>
        <w:numPr>
          <w:ilvl w:val="0"/>
          <w:numId w:val="30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meeting – First Saturday in December </w:t>
      </w:r>
    </w:p>
    <w:p w:rsidR="004401A4" w:rsidRDefault="004401A4">
      <w:pPr>
        <w:rPr>
          <w:rFonts w:ascii="Calibri" w:eastAsia="Calibri" w:hAnsi="Calibri" w:cs="Calibri"/>
        </w:rPr>
      </w:pP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Minutes </w:t>
      </w:r>
      <w:proofErr w:type="gramStart"/>
      <w:r>
        <w:rPr>
          <w:rFonts w:ascii="Calibri" w:eastAsia="Calibri" w:hAnsi="Calibri" w:cs="Calibri"/>
        </w:rPr>
        <w:t>Respectfully</w:t>
      </w:r>
      <w:proofErr w:type="gramEnd"/>
      <w:r>
        <w:rPr>
          <w:rFonts w:ascii="Calibri" w:eastAsia="Calibri" w:hAnsi="Calibri" w:cs="Calibri"/>
        </w:rPr>
        <w:t xml:space="preserve"> submitted by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Gerald Apple</w:t>
      </w:r>
    </w:p>
    <w:p w:rsidR="004401A4" w:rsidRDefault="00184C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WTSEA Coordinating Secretary</w:t>
      </w:r>
    </w:p>
    <w:sectPr w:rsidR="0044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820"/>
    <w:multiLevelType w:val="multilevel"/>
    <w:tmpl w:val="0C5ED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846CE"/>
    <w:multiLevelType w:val="multilevel"/>
    <w:tmpl w:val="1B9CB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43132"/>
    <w:multiLevelType w:val="multilevel"/>
    <w:tmpl w:val="08669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55C3D"/>
    <w:multiLevelType w:val="multilevel"/>
    <w:tmpl w:val="A46A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E30D2"/>
    <w:multiLevelType w:val="multilevel"/>
    <w:tmpl w:val="3AEA7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29089D"/>
    <w:multiLevelType w:val="multilevel"/>
    <w:tmpl w:val="1E1C7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955045"/>
    <w:multiLevelType w:val="multilevel"/>
    <w:tmpl w:val="6966F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813806"/>
    <w:multiLevelType w:val="multilevel"/>
    <w:tmpl w:val="F73C84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55B77"/>
    <w:multiLevelType w:val="multilevel"/>
    <w:tmpl w:val="4C887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B42308"/>
    <w:multiLevelType w:val="multilevel"/>
    <w:tmpl w:val="6888A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995590"/>
    <w:multiLevelType w:val="multilevel"/>
    <w:tmpl w:val="6C243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353BB"/>
    <w:multiLevelType w:val="multilevel"/>
    <w:tmpl w:val="F8E612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FE2FC3"/>
    <w:multiLevelType w:val="multilevel"/>
    <w:tmpl w:val="FE605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153281"/>
    <w:multiLevelType w:val="multilevel"/>
    <w:tmpl w:val="63063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EF5864"/>
    <w:multiLevelType w:val="multilevel"/>
    <w:tmpl w:val="6EB6A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823DCD"/>
    <w:multiLevelType w:val="multilevel"/>
    <w:tmpl w:val="326A6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253177"/>
    <w:multiLevelType w:val="multilevel"/>
    <w:tmpl w:val="D7D48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FE3458"/>
    <w:multiLevelType w:val="multilevel"/>
    <w:tmpl w:val="96C44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8613D"/>
    <w:multiLevelType w:val="multilevel"/>
    <w:tmpl w:val="6764D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6B620E"/>
    <w:multiLevelType w:val="multilevel"/>
    <w:tmpl w:val="11EA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DA042E"/>
    <w:multiLevelType w:val="multilevel"/>
    <w:tmpl w:val="158CDA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B15655"/>
    <w:multiLevelType w:val="multilevel"/>
    <w:tmpl w:val="6B122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10874ED"/>
    <w:multiLevelType w:val="multilevel"/>
    <w:tmpl w:val="FEDE3D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37723C"/>
    <w:multiLevelType w:val="multilevel"/>
    <w:tmpl w:val="52A60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34E56"/>
    <w:multiLevelType w:val="multilevel"/>
    <w:tmpl w:val="0EAAE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B303CD"/>
    <w:multiLevelType w:val="multilevel"/>
    <w:tmpl w:val="E8D6F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6A2DB6"/>
    <w:multiLevelType w:val="multilevel"/>
    <w:tmpl w:val="B486F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AD3BE3"/>
    <w:multiLevelType w:val="multilevel"/>
    <w:tmpl w:val="625E1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21E48E5"/>
    <w:multiLevelType w:val="multilevel"/>
    <w:tmpl w:val="5C86F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3175F0"/>
    <w:multiLevelType w:val="multilevel"/>
    <w:tmpl w:val="ABEE4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7"/>
  </w:num>
  <w:num w:numId="5">
    <w:abstractNumId w:val="5"/>
  </w:num>
  <w:num w:numId="6">
    <w:abstractNumId w:val="18"/>
  </w:num>
  <w:num w:numId="7">
    <w:abstractNumId w:val="2"/>
  </w:num>
  <w:num w:numId="8">
    <w:abstractNumId w:val="1"/>
  </w:num>
  <w:num w:numId="9">
    <w:abstractNumId w:val="28"/>
  </w:num>
  <w:num w:numId="10">
    <w:abstractNumId w:val="12"/>
  </w:num>
  <w:num w:numId="11">
    <w:abstractNumId w:val="3"/>
  </w:num>
  <w:num w:numId="12">
    <w:abstractNumId w:val="22"/>
  </w:num>
  <w:num w:numId="13">
    <w:abstractNumId w:val="6"/>
  </w:num>
  <w:num w:numId="14">
    <w:abstractNumId w:val="8"/>
  </w:num>
  <w:num w:numId="15">
    <w:abstractNumId w:val="16"/>
  </w:num>
  <w:num w:numId="16">
    <w:abstractNumId w:val="26"/>
  </w:num>
  <w:num w:numId="17">
    <w:abstractNumId w:val="27"/>
  </w:num>
  <w:num w:numId="18">
    <w:abstractNumId w:val="21"/>
  </w:num>
  <w:num w:numId="19">
    <w:abstractNumId w:val="15"/>
  </w:num>
  <w:num w:numId="20">
    <w:abstractNumId w:val="10"/>
  </w:num>
  <w:num w:numId="21">
    <w:abstractNumId w:val="24"/>
  </w:num>
  <w:num w:numId="22">
    <w:abstractNumId w:val="20"/>
  </w:num>
  <w:num w:numId="23">
    <w:abstractNumId w:val="19"/>
  </w:num>
  <w:num w:numId="24">
    <w:abstractNumId w:val="23"/>
  </w:num>
  <w:num w:numId="25">
    <w:abstractNumId w:val="14"/>
  </w:num>
  <w:num w:numId="26">
    <w:abstractNumId w:val="29"/>
  </w:num>
  <w:num w:numId="27">
    <w:abstractNumId w:val="9"/>
  </w:num>
  <w:num w:numId="28">
    <w:abstractNumId w:val="4"/>
  </w:num>
  <w:num w:numId="29">
    <w:abstractNumId w:val="1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01A4"/>
    <w:rsid w:val="00184CDB"/>
    <w:rsid w:val="0044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5C61F-1F82-4C91-ADC8-59024FD5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8770</Characters>
  <Application>Microsoft Office Word</Application>
  <DocSecurity>0</DocSecurity>
  <Lines>73</Lines>
  <Paragraphs>20</Paragraphs>
  <ScaleCrop>false</ScaleCrop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Terrisa Gaul</cp:lastModifiedBy>
  <cp:revision>3</cp:revision>
  <dcterms:created xsi:type="dcterms:W3CDTF">2020-12-02T12:06:00Z</dcterms:created>
  <dcterms:modified xsi:type="dcterms:W3CDTF">2020-12-02T12:06:00Z</dcterms:modified>
</cp:coreProperties>
</file>